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633DF" w14:textId="77777777" w:rsidR="00E01947" w:rsidRDefault="00E01947">
      <w:pPr>
        <w:rPr>
          <w:rFonts w:ascii="Arial" w:eastAsia="Times New Roman" w:hAnsi="Arial" w:cs="Arial"/>
          <w:color w:val="000080"/>
          <w:sz w:val="27"/>
          <w:szCs w:val="27"/>
        </w:rPr>
      </w:pPr>
    </w:p>
    <w:p w14:paraId="4B70BCCA" w14:textId="77777777" w:rsidR="004B0579" w:rsidRPr="004B0579" w:rsidRDefault="004B0579" w:rsidP="004B0579">
      <w:pPr>
        <w:shd w:val="clear" w:color="auto" w:fill="FFFFFF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color w:val="000000"/>
          <w:kern w:val="36"/>
          <w:sz w:val="36"/>
          <w:szCs w:val="52"/>
        </w:rPr>
      </w:pPr>
      <w:r w:rsidRPr="004B0579">
        <w:rPr>
          <w:rFonts w:ascii="Garamond" w:eastAsia="Times New Roman" w:hAnsi="Garamond" w:cs="Times New Roman"/>
          <w:b/>
          <w:bCs/>
          <w:color w:val="000000"/>
          <w:kern w:val="36"/>
          <w:sz w:val="36"/>
          <w:szCs w:val="52"/>
          <w:u w:val="single"/>
        </w:rPr>
        <w:t>Anthem</w:t>
      </w:r>
      <w:r w:rsidRPr="004B0579">
        <w:rPr>
          <w:rFonts w:ascii="Garamond" w:eastAsia="Times New Roman" w:hAnsi="Garamond" w:cs="Times New Roman"/>
          <w:b/>
          <w:bCs/>
          <w:color w:val="000000"/>
          <w:kern w:val="36"/>
          <w:sz w:val="36"/>
          <w:szCs w:val="52"/>
        </w:rPr>
        <w:t xml:space="preserve"> for Doomed Youth</w:t>
      </w:r>
    </w:p>
    <w:p w14:paraId="3F0775DD" w14:textId="77777777" w:rsidR="004B0579" w:rsidRPr="004B0579" w:rsidRDefault="004B0579" w:rsidP="00A379AA">
      <w:pPr>
        <w:shd w:val="clear" w:color="auto" w:fill="FFFFFF"/>
        <w:ind w:left="567" w:hanging="240"/>
        <w:textAlignment w:val="baseline"/>
        <w:rPr>
          <w:rFonts w:ascii="canada-type-gibson" w:eastAsia="Times New Roman" w:hAnsi="canada-type-gibson" w:cs="Times New Roman"/>
          <w:caps/>
          <w:color w:val="494949"/>
          <w:spacing w:val="21"/>
          <w:sz w:val="25"/>
          <w:szCs w:val="33"/>
          <w:bdr w:val="none" w:sz="0" w:space="0" w:color="auto" w:frame="1"/>
        </w:rPr>
      </w:pPr>
    </w:p>
    <w:p w14:paraId="1C416904" w14:textId="77777777" w:rsidR="004B0579" w:rsidRPr="004B0579" w:rsidRDefault="004B0579" w:rsidP="004B0579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What </w:t>
      </w:r>
      <w:proofErr w:type="gramStart"/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passing-bells</w:t>
      </w:r>
      <w:proofErr w:type="gramEnd"/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 for these who die as cattle?</w:t>
      </w:r>
    </w:p>
    <w:p w14:paraId="14668E1B" w14:textId="77777777" w:rsidR="004B0579" w:rsidRPr="004B0579" w:rsidRDefault="004B0579" w:rsidP="004B0579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— Only the monstrous anger of the guns.</w:t>
      </w:r>
    </w:p>
    <w:p w14:paraId="3D665882" w14:textId="77777777" w:rsidR="004B0579" w:rsidRPr="004B0579" w:rsidRDefault="004B0579" w:rsidP="004B0579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Only the stuttering rifles' rapid rattle</w:t>
      </w:r>
    </w:p>
    <w:p w14:paraId="1A5E3DA2" w14:textId="77777777" w:rsidR="004B0579" w:rsidRPr="004B0579" w:rsidRDefault="004B0579" w:rsidP="004B0579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Can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patter out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 their hasty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orisons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.</w:t>
      </w:r>
    </w:p>
    <w:p w14:paraId="2C6F317E" w14:textId="77777777" w:rsidR="004B0579" w:rsidRPr="004B0579" w:rsidRDefault="004B0579" w:rsidP="004B0579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proofErr w:type="gramStart"/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No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mockeries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 now for them; no prayers nor bells;</w:t>
      </w:r>
      <w:proofErr w:type="gramEnd"/>
    </w:p>
    <w:p w14:paraId="40CA66BF" w14:textId="77777777" w:rsidR="004B0579" w:rsidRPr="004B0579" w:rsidRDefault="004B0579" w:rsidP="004B0579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Nor any voice of mourning save the choirs</w:t>
      </w:r>
      <w:proofErr w:type="gramStart"/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,—</w:t>
      </w:r>
      <w:proofErr w:type="gramEnd"/>
    </w:p>
    <w:p w14:paraId="2FD47B2A" w14:textId="77777777" w:rsidR="004B0579" w:rsidRPr="004B0579" w:rsidRDefault="004B0579" w:rsidP="004B0579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The shrill,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demented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 choirs of wailing shells;</w:t>
      </w:r>
    </w:p>
    <w:p w14:paraId="0585C291" w14:textId="77777777" w:rsidR="004B0579" w:rsidRPr="004B0579" w:rsidRDefault="004B0579" w:rsidP="004B0579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And </w:t>
      </w:r>
      <w:proofErr w:type="gramStart"/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bugles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 calling for them from sad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shires</w:t>
      </w:r>
      <w:proofErr w:type="gramEnd"/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.</w:t>
      </w:r>
    </w:p>
    <w:p w14:paraId="7785F303" w14:textId="77777777" w:rsidR="004B0579" w:rsidRPr="004B0579" w:rsidRDefault="004B0579" w:rsidP="004B0579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</w:p>
    <w:p w14:paraId="68C8BF16" w14:textId="77777777" w:rsidR="004B0579" w:rsidRPr="004B0579" w:rsidRDefault="004B0579" w:rsidP="004B0579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What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candles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 may be held to speed them all?</w:t>
      </w:r>
    </w:p>
    <w:p w14:paraId="785798B7" w14:textId="77777777" w:rsidR="004B0579" w:rsidRPr="004B0579" w:rsidRDefault="004B0579" w:rsidP="004B0579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Not in the hands of boys, but in their eyes</w:t>
      </w:r>
    </w:p>
    <w:p w14:paraId="538A89A2" w14:textId="77777777" w:rsidR="004B0579" w:rsidRPr="004B0579" w:rsidRDefault="004B0579" w:rsidP="004B0579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Shall shine the holy glimmers of goodbyes.</w:t>
      </w:r>
    </w:p>
    <w:p w14:paraId="04CEEE16" w14:textId="77777777" w:rsidR="004B0579" w:rsidRPr="004B0579" w:rsidRDefault="004B0579" w:rsidP="004B0579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The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pallor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 of girls' brows shall be their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pall</w:t>
      </w:r>
      <w:proofErr w:type="gramStart"/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;</w:t>
      </w:r>
      <w:proofErr w:type="gramEnd"/>
    </w:p>
    <w:p w14:paraId="11907A7E" w14:textId="77777777" w:rsidR="004B0579" w:rsidRPr="004B0579" w:rsidRDefault="004B0579" w:rsidP="004B0579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Their flowers the tenderness of patient minds,</w:t>
      </w:r>
    </w:p>
    <w:p w14:paraId="6EB7E599" w14:textId="77777777" w:rsidR="004B0579" w:rsidRPr="00E50C88" w:rsidRDefault="004B0579" w:rsidP="004B0579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44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And each slow dusk a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drawing-down of blinds</w:t>
      </w:r>
      <w:r w:rsidRPr="00E50C88">
        <w:rPr>
          <w:rFonts w:ascii="inherit" w:eastAsia="Times New Roman" w:hAnsi="inherit" w:cs="Times New Roman"/>
          <w:color w:val="000000"/>
          <w:sz w:val="44"/>
          <w:szCs w:val="72"/>
        </w:rPr>
        <w:t>.</w:t>
      </w:r>
    </w:p>
    <w:p w14:paraId="1FF016C5" w14:textId="77777777" w:rsidR="004B0579" w:rsidRPr="004B0579" w:rsidRDefault="004B0579" w:rsidP="004B0579">
      <w:pPr>
        <w:jc w:val="right"/>
        <w:rPr>
          <w:rFonts w:ascii="inherit" w:eastAsia="Times New Roman" w:hAnsi="inherit" w:cs="Arial"/>
          <w:b/>
          <w:sz w:val="29"/>
          <w:szCs w:val="27"/>
        </w:rPr>
      </w:pPr>
      <w:r w:rsidRPr="004B0579">
        <w:rPr>
          <w:rFonts w:ascii="inherit" w:eastAsia="Times New Roman" w:hAnsi="inherit" w:cs="Arial"/>
          <w:b/>
          <w:sz w:val="29"/>
          <w:szCs w:val="27"/>
        </w:rPr>
        <w:t>Wilfred Owen, 1917</w:t>
      </w:r>
    </w:p>
    <w:p w14:paraId="58A64487" w14:textId="77777777" w:rsidR="00D6111B" w:rsidRPr="004B0579" w:rsidRDefault="00D6111B">
      <w:pPr>
        <w:rPr>
          <w:b/>
          <w:sz w:val="28"/>
        </w:rPr>
      </w:pPr>
      <w:r w:rsidRPr="004B0579">
        <w:rPr>
          <w:b/>
          <w:sz w:val="28"/>
        </w:rPr>
        <w:t>Glossary of terms:</w:t>
      </w:r>
    </w:p>
    <w:p w14:paraId="7D9FDB63" w14:textId="77777777" w:rsidR="00D6111B" w:rsidRDefault="00D6111B" w:rsidP="00D6111B">
      <w:pPr>
        <w:pStyle w:val="ListParagraph"/>
        <w:numPr>
          <w:ilvl w:val="0"/>
          <w:numId w:val="1"/>
        </w:numPr>
      </w:pPr>
      <w:r w:rsidRPr="004B0579">
        <w:rPr>
          <w:b/>
        </w:rPr>
        <w:t>Anthem</w:t>
      </w:r>
      <w:r>
        <w:t xml:space="preserve"> – a rousing or uplifting song, identified with a particular group, body or cause; also perhaps, an important religious song (expressing joy)</w:t>
      </w:r>
    </w:p>
    <w:p w14:paraId="78B057D4" w14:textId="77777777" w:rsidR="00D6111B" w:rsidRDefault="00D6111B" w:rsidP="00D6111B">
      <w:pPr>
        <w:pStyle w:val="ListParagraph"/>
        <w:numPr>
          <w:ilvl w:val="0"/>
          <w:numId w:val="1"/>
        </w:numPr>
      </w:pPr>
      <w:proofErr w:type="gramStart"/>
      <w:r w:rsidRPr="004B0579">
        <w:rPr>
          <w:b/>
        </w:rPr>
        <w:t>passing</w:t>
      </w:r>
      <w:proofErr w:type="gramEnd"/>
      <w:r w:rsidRPr="004B0579">
        <w:rPr>
          <w:b/>
        </w:rPr>
        <w:t xml:space="preserve"> bells</w:t>
      </w:r>
      <w:r>
        <w:t xml:space="preserve"> – a bell tolled after someone’s death to announce the </w:t>
      </w:r>
      <w:proofErr w:type="spellStart"/>
      <w:r>
        <w:t>deth</w:t>
      </w:r>
      <w:proofErr w:type="spellEnd"/>
      <w:r>
        <w:t xml:space="preserve"> to the world</w:t>
      </w:r>
    </w:p>
    <w:p w14:paraId="20264B64" w14:textId="77777777" w:rsidR="00D6111B" w:rsidRDefault="00D6111B" w:rsidP="00D6111B">
      <w:pPr>
        <w:pStyle w:val="ListParagraph"/>
        <w:numPr>
          <w:ilvl w:val="0"/>
          <w:numId w:val="1"/>
        </w:numPr>
      </w:pPr>
      <w:proofErr w:type="gramStart"/>
      <w:r w:rsidRPr="004B0579">
        <w:rPr>
          <w:b/>
        </w:rPr>
        <w:t>patter</w:t>
      </w:r>
      <w:proofErr w:type="gramEnd"/>
      <w:r w:rsidRPr="004B0579">
        <w:rPr>
          <w:b/>
        </w:rPr>
        <w:t xml:space="preserve"> out</w:t>
      </w:r>
      <w:r>
        <w:t xml:space="preserve"> – rapidly speak</w:t>
      </w:r>
    </w:p>
    <w:p w14:paraId="7826FA0A" w14:textId="77777777" w:rsidR="00D6111B" w:rsidRDefault="00D6111B" w:rsidP="00D6111B">
      <w:pPr>
        <w:pStyle w:val="ListParagraph"/>
        <w:numPr>
          <w:ilvl w:val="0"/>
          <w:numId w:val="1"/>
        </w:numPr>
      </w:pPr>
      <w:proofErr w:type="gramStart"/>
      <w:r w:rsidRPr="004B0579">
        <w:rPr>
          <w:b/>
        </w:rPr>
        <w:t>orisons</w:t>
      </w:r>
      <w:proofErr w:type="gramEnd"/>
      <w:r>
        <w:t xml:space="preserve"> – prayers</w:t>
      </w:r>
    </w:p>
    <w:p w14:paraId="0A53531D" w14:textId="77777777" w:rsidR="00D6111B" w:rsidRDefault="00D6111B" w:rsidP="00D6111B">
      <w:pPr>
        <w:pStyle w:val="ListParagraph"/>
        <w:numPr>
          <w:ilvl w:val="0"/>
          <w:numId w:val="1"/>
        </w:numPr>
      </w:pPr>
      <w:proofErr w:type="gramStart"/>
      <w:r w:rsidRPr="004B0579">
        <w:rPr>
          <w:b/>
        </w:rPr>
        <w:t>mockeries</w:t>
      </w:r>
      <w:proofErr w:type="gramEnd"/>
      <w:r>
        <w:t xml:space="preserve"> – absurd/ridiculous misrepresentations of something</w:t>
      </w:r>
    </w:p>
    <w:p w14:paraId="39A82E37" w14:textId="77777777" w:rsidR="00D6111B" w:rsidRDefault="00D6111B" w:rsidP="00D6111B">
      <w:pPr>
        <w:pStyle w:val="ListParagraph"/>
        <w:numPr>
          <w:ilvl w:val="0"/>
          <w:numId w:val="1"/>
        </w:numPr>
      </w:pPr>
      <w:proofErr w:type="gramStart"/>
      <w:r w:rsidRPr="004B0579">
        <w:rPr>
          <w:b/>
        </w:rPr>
        <w:t>demented</w:t>
      </w:r>
      <w:proofErr w:type="gramEnd"/>
      <w:r>
        <w:t xml:space="preserve"> – raving mad</w:t>
      </w:r>
    </w:p>
    <w:p w14:paraId="0401D40B" w14:textId="77777777" w:rsidR="00D6111B" w:rsidRDefault="00D6111B" w:rsidP="00D6111B">
      <w:pPr>
        <w:pStyle w:val="ListParagraph"/>
        <w:numPr>
          <w:ilvl w:val="0"/>
          <w:numId w:val="1"/>
        </w:numPr>
      </w:pPr>
      <w:proofErr w:type="gramStart"/>
      <w:r w:rsidRPr="004B0579">
        <w:rPr>
          <w:b/>
        </w:rPr>
        <w:t>bugles</w:t>
      </w:r>
      <w:proofErr w:type="gramEnd"/>
      <w:r>
        <w:t xml:space="preserve"> – a brass instrument like a small trumpet, typically played at military funerals as a sign of respect</w:t>
      </w:r>
    </w:p>
    <w:p w14:paraId="5530583A" w14:textId="77777777" w:rsidR="00D6111B" w:rsidRPr="00D6111B" w:rsidRDefault="00D6111B" w:rsidP="00D6111B">
      <w:pPr>
        <w:pStyle w:val="ListParagraph"/>
        <w:numPr>
          <w:ilvl w:val="0"/>
          <w:numId w:val="1"/>
        </w:numPr>
      </w:pPr>
      <w:proofErr w:type="gramStart"/>
      <w:r w:rsidRPr="004B0579">
        <w:rPr>
          <w:b/>
        </w:rPr>
        <w:t>shires</w:t>
      </w:r>
      <w:proofErr w:type="gramEnd"/>
      <w:r>
        <w:t xml:space="preserve"> – English towns and countryside from which so many of the soldiers came</w:t>
      </w:r>
    </w:p>
    <w:p w14:paraId="3AB585AF" w14:textId="77777777" w:rsidR="00D6111B" w:rsidRDefault="00D6111B" w:rsidP="00D6111B">
      <w:pPr>
        <w:pStyle w:val="ListParagraph"/>
        <w:numPr>
          <w:ilvl w:val="0"/>
          <w:numId w:val="1"/>
        </w:numPr>
      </w:pPr>
      <w:proofErr w:type="gramStart"/>
      <w:r w:rsidRPr="004B0579">
        <w:rPr>
          <w:b/>
        </w:rPr>
        <w:t>candles</w:t>
      </w:r>
      <w:proofErr w:type="gramEnd"/>
      <w:r>
        <w:t xml:space="preserve"> – church candles or candles lit in a room where a body lies in a coffin</w:t>
      </w:r>
    </w:p>
    <w:p w14:paraId="60D65188" w14:textId="77777777" w:rsidR="00D6111B" w:rsidRDefault="00D6111B" w:rsidP="00D6111B">
      <w:pPr>
        <w:pStyle w:val="ListParagraph"/>
        <w:numPr>
          <w:ilvl w:val="0"/>
          <w:numId w:val="1"/>
        </w:numPr>
      </w:pPr>
      <w:proofErr w:type="gramStart"/>
      <w:r w:rsidRPr="004B0579">
        <w:rPr>
          <w:b/>
        </w:rPr>
        <w:t>pallor</w:t>
      </w:r>
      <w:proofErr w:type="gramEnd"/>
      <w:r>
        <w:t xml:space="preserve"> – paleness from grief</w:t>
      </w:r>
    </w:p>
    <w:p w14:paraId="1902A8C6" w14:textId="77777777" w:rsidR="004B0579" w:rsidRDefault="004B0579" w:rsidP="00D6111B">
      <w:pPr>
        <w:pStyle w:val="ListParagraph"/>
        <w:numPr>
          <w:ilvl w:val="0"/>
          <w:numId w:val="1"/>
        </w:numPr>
      </w:pPr>
      <w:proofErr w:type="gramStart"/>
      <w:r>
        <w:rPr>
          <w:b/>
        </w:rPr>
        <w:t>pall</w:t>
      </w:r>
      <w:proofErr w:type="gramEnd"/>
      <w:r>
        <w:rPr>
          <w:b/>
        </w:rPr>
        <w:t xml:space="preserve"> </w:t>
      </w:r>
      <w:r>
        <w:t xml:space="preserve">– a cloth laid over a coffin </w:t>
      </w:r>
    </w:p>
    <w:p w14:paraId="161169A8" w14:textId="77777777" w:rsidR="00A379AA" w:rsidRDefault="00D6111B" w:rsidP="004B0579">
      <w:pPr>
        <w:pStyle w:val="ListParagraph"/>
        <w:numPr>
          <w:ilvl w:val="0"/>
          <w:numId w:val="1"/>
        </w:numPr>
      </w:pPr>
      <w:proofErr w:type="gramStart"/>
      <w:r w:rsidRPr="004B0579">
        <w:rPr>
          <w:b/>
        </w:rPr>
        <w:t>drawing</w:t>
      </w:r>
      <w:proofErr w:type="gramEnd"/>
      <w:r w:rsidRPr="004B0579">
        <w:rPr>
          <w:b/>
        </w:rPr>
        <w:t xml:space="preserve"> down of blinds</w:t>
      </w:r>
      <w:r>
        <w:t xml:space="preserve"> – a drawing down of blinds as a sign to the world that someone has died (as a mark of respect)</w:t>
      </w:r>
    </w:p>
    <w:p w14:paraId="350F0E93" w14:textId="77777777" w:rsidR="006B2A4F" w:rsidRPr="006B2A4F" w:rsidRDefault="006B2A4F" w:rsidP="006B2A4F">
      <w:pPr>
        <w:pStyle w:val="ListParagraph"/>
      </w:pPr>
    </w:p>
    <w:p w14:paraId="1DAEEE41" w14:textId="77777777" w:rsidR="00A379AA" w:rsidRPr="00A379AA" w:rsidRDefault="00A379AA" w:rsidP="00A3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16"/>
          <w:szCs w:val="28"/>
        </w:rPr>
      </w:pPr>
    </w:p>
    <w:p w14:paraId="5AF6E6B7" w14:textId="77777777" w:rsidR="00A379AA" w:rsidRPr="00A379AA" w:rsidRDefault="004B0579" w:rsidP="00A3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 w:rsidRPr="00A379AA">
        <w:rPr>
          <w:b/>
          <w:sz w:val="28"/>
          <w:szCs w:val="28"/>
        </w:rPr>
        <w:t>TASK: What has been included?</w:t>
      </w:r>
    </w:p>
    <w:p w14:paraId="4CFDCFAC" w14:textId="77777777" w:rsidR="00A379AA" w:rsidRDefault="004B0579" w:rsidP="00A3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28"/>
          <w:szCs w:val="28"/>
        </w:rPr>
      </w:pPr>
      <w:r w:rsidRPr="00A379AA">
        <w:rPr>
          <w:sz w:val="28"/>
          <w:szCs w:val="28"/>
        </w:rPr>
        <w:t xml:space="preserve">Consider the selection of </w:t>
      </w:r>
      <w:r w:rsidRPr="00A379AA">
        <w:rPr>
          <w:b/>
          <w:sz w:val="28"/>
          <w:szCs w:val="28"/>
        </w:rPr>
        <w:t>words/vocabulary</w:t>
      </w:r>
      <w:r w:rsidRPr="00A379AA">
        <w:rPr>
          <w:sz w:val="28"/>
          <w:szCs w:val="28"/>
        </w:rPr>
        <w:t xml:space="preserve"> in this poem.</w:t>
      </w:r>
    </w:p>
    <w:p w14:paraId="4014E77B" w14:textId="77777777" w:rsidR="00A379AA" w:rsidRPr="00A379AA" w:rsidRDefault="004B0579" w:rsidP="00A3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 w:rsidRPr="00A379AA">
        <w:rPr>
          <w:b/>
          <w:sz w:val="28"/>
          <w:szCs w:val="28"/>
        </w:rPr>
        <w:t>Why</w:t>
      </w:r>
      <w:r w:rsidR="00A379AA" w:rsidRPr="00A379AA">
        <w:rPr>
          <w:b/>
          <w:sz w:val="28"/>
          <w:szCs w:val="28"/>
        </w:rPr>
        <w:t xml:space="preserve"> have specific words been chosen?</w:t>
      </w:r>
    </w:p>
    <w:p w14:paraId="7D012608" w14:textId="77777777" w:rsidR="00A379AA" w:rsidRPr="00A379AA" w:rsidRDefault="00A379AA" w:rsidP="00A3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 w:rsidRPr="00A379AA">
        <w:rPr>
          <w:sz w:val="28"/>
          <w:szCs w:val="28"/>
        </w:rPr>
        <w:t xml:space="preserve">I.e. </w:t>
      </w:r>
      <w:proofErr w:type="gramStart"/>
      <w:r w:rsidRPr="00A379AA">
        <w:rPr>
          <w:b/>
          <w:sz w:val="28"/>
          <w:szCs w:val="28"/>
        </w:rPr>
        <w:t>What</w:t>
      </w:r>
      <w:proofErr w:type="gramEnd"/>
      <w:r w:rsidRPr="00A379AA">
        <w:rPr>
          <w:b/>
          <w:sz w:val="28"/>
          <w:szCs w:val="28"/>
        </w:rPr>
        <w:t xml:space="preserve"> do the words convey?</w:t>
      </w:r>
      <w:r w:rsidRPr="00A37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I.e. </w:t>
      </w:r>
      <w:r>
        <w:rPr>
          <w:b/>
          <w:sz w:val="28"/>
          <w:szCs w:val="28"/>
        </w:rPr>
        <w:t>Events, places, people, i</w:t>
      </w:r>
      <w:r w:rsidRPr="00A379AA">
        <w:rPr>
          <w:b/>
          <w:sz w:val="28"/>
          <w:szCs w:val="28"/>
        </w:rPr>
        <w:t>deas, feelings, experiences, messages?</w:t>
      </w:r>
    </w:p>
    <w:p w14:paraId="301D04A2" w14:textId="77777777" w:rsidR="004B0579" w:rsidRDefault="00A379AA" w:rsidP="00A379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 w:rsidRPr="00A379AA">
        <w:rPr>
          <w:b/>
          <w:sz w:val="28"/>
          <w:szCs w:val="28"/>
        </w:rPr>
        <w:t>How do the words affect our understanding of what is taking place?</w:t>
      </w:r>
    </w:p>
    <w:p w14:paraId="64477AEA" w14:textId="77777777" w:rsidR="006B2A4F" w:rsidRDefault="00A379AA" w:rsidP="006B2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28"/>
          <w:szCs w:val="28"/>
        </w:rPr>
      </w:pPr>
      <w:r w:rsidRPr="00A379AA">
        <w:rPr>
          <w:sz w:val="28"/>
          <w:szCs w:val="28"/>
        </w:rPr>
        <w:t xml:space="preserve">* Use the </w:t>
      </w:r>
      <w:r w:rsidRPr="00A379AA">
        <w:rPr>
          <w:b/>
          <w:sz w:val="28"/>
          <w:szCs w:val="28"/>
          <w:u w:val="single"/>
        </w:rPr>
        <w:t>glossary of terms</w:t>
      </w:r>
      <w:r w:rsidRPr="00A379AA">
        <w:rPr>
          <w:sz w:val="28"/>
          <w:szCs w:val="28"/>
        </w:rPr>
        <w:t xml:space="preserve"> to help you if needed.</w:t>
      </w:r>
    </w:p>
    <w:p w14:paraId="25434876" w14:textId="77777777" w:rsidR="00A379AA" w:rsidRDefault="006B2A4F" w:rsidP="006B2A4F">
      <w:pPr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13FAE76" w14:textId="77777777" w:rsidR="000E445E" w:rsidRPr="004B0579" w:rsidRDefault="000E445E" w:rsidP="000E445E">
      <w:pPr>
        <w:shd w:val="clear" w:color="auto" w:fill="FFFFFF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color w:val="000000"/>
          <w:kern w:val="36"/>
          <w:sz w:val="36"/>
          <w:szCs w:val="52"/>
        </w:rPr>
      </w:pPr>
      <w:r w:rsidRPr="004B0579">
        <w:rPr>
          <w:rFonts w:ascii="Garamond" w:eastAsia="Times New Roman" w:hAnsi="Garamond" w:cs="Times New Roman"/>
          <w:b/>
          <w:bCs/>
          <w:color w:val="000000"/>
          <w:kern w:val="36"/>
          <w:sz w:val="36"/>
          <w:szCs w:val="52"/>
          <w:u w:val="single"/>
        </w:rPr>
        <w:lastRenderedPageBreak/>
        <w:t>Anthem</w:t>
      </w:r>
      <w:r w:rsidRPr="004B0579">
        <w:rPr>
          <w:rFonts w:ascii="Garamond" w:eastAsia="Times New Roman" w:hAnsi="Garamond" w:cs="Times New Roman"/>
          <w:b/>
          <w:bCs/>
          <w:color w:val="000000"/>
          <w:kern w:val="36"/>
          <w:sz w:val="36"/>
          <w:szCs w:val="52"/>
        </w:rPr>
        <w:t xml:space="preserve"> for Doomed Youth</w:t>
      </w:r>
    </w:p>
    <w:p w14:paraId="2314A54F" w14:textId="77777777" w:rsidR="000E445E" w:rsidRPr="004B0579" w:rsidRDefault="000E445E" w:rsidP="000E445E">
      <w:pPr>
        <w:shd w:val="clear" w:color="auto" w:fill="FFFFFF"/>
        <w:ind w:left="567" w:hanging="240"/>
        <w:textAlignment w:val="baseline"/>
        <w:rPr>
          <w:rFonts w:ascii="canada-type-gibson" w:eastAsia="Times New Roman" w:hAnsi="canada-type-gibson" w:cs="Times New Roman"/>
          <w:caps/>
          <w:color w:val="494949"/>
          <w:spacing w:val="21"/>
          <w:sz w:val="25"/>
          <w:szCs w:val="33"/>
          <w:bdr w:val="none" w:sz="0" w:space="0" w:color="auto" w:frame="1"/>
        </w:rPr>
      </w:pPr>
    </w:p>
    <w:p w14:paraId="6A168344" w14:textId="77777777" w:rsidR="000E445E" w:rsidRPr="00DC37EB" w:rsidRDefault="000E445E" w:rsidP="000E445E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DC37EB">
        <w:rPr>
          <w:rFonts w:ascii="inherit" w:eastAsia="Times New Roman" w:hAnsi="inherit" w:cs="Times New Roman"/>
          <w:color w:val="008000"/>
          <w:sz w:val="36"/>
          <w:szCs w:val="72"/>
        </w:rPr>
        <w:t xml:space="preserve">What </w:t>
      </w:r>
      <w:proofErr w:type="gramStart"/>
      <w:r w:rsidRPr="00DC37EB">
        <w:rPr>
          <w:rFonts w:ascii="inherit" w:eastAsia="Times New Roman" w:hAnsi="inherit" w:cs="Times New Roman"/>
          <w:color w:val="008000"/>
          <w:sz w:val="36"/>
          <w:szCs w:val="72"/>
        </w:rPr>
        <w:t>passing-bells</w:t>
      </w:r>
      <w:proofErr w:type="gramEnd"/>
      <w:r w:rsidRPr="00DC37EB">
        <w:rPr>
          <w:rFonts w:ascii="inherit" w:eastAsia="Times New Roman" w:hAnsi="inherit" w:cs="Times New Roman"/>
          <w:color w:val="008000"/>
          <w:sz w:val="36"/>
          <w:szCs w:val="72"/>
        </w:rPr>
        <w:t xml:space="preserve"> for</w:t>
      </w: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 </w:t>
      </w:r>
      <w:r w:rsidRPr="00DC37EB">
        <w:rPr>
          <w:rFonts w:ascii="inherit" w:eastAsia="Times New Roman" w:hAnsi="inherit" w:cs="Times New Roman"/>
          <w:color w:val="FF0000"/>
          <w:sz w:val="36"/>
          <w:szCs w:val="72"/>
        </w:rPr>
        <w:t>these who die as cattle?</w:t>
      </w:r>
    </w:p>
    <w:p w14:paraId="7CB6B10D" w14:textId="77777777" w:rsidR="000E445E" w:rsidRPr="00DC37EB" w:rsidRDefault="000E445E" w:rsidP="000E445E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>— </w:t>
      </w:r>
      <w:r w:rsidRPr="00DC37EB">
        <w:rPr>
          <w:rFonts w:ascii="inherit" w:eastAsia="Times New Roman" w:hAnsi="inherit" w:cs="Times New Roman"/>
          <w:color w:val="660066"/>
          <w:sz w:val="36"/>
          <w:szCs w:val="72"/>
        </w:rPr>
        <w:t>Only</w:t>
      </w: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 the </w:t>
      </w:r>
      <w:r w:rsidRPr="00DC37EB">
        <w:rPr>
          <w:rFonts w:ascii="inherit" w:eastAsia="Times New Roman" w:hAnsi="inherit" w:cs="Times New Roman"/>
          <w:color w:val="0000FF"/>
          <w:sz w:val="36"/>
          <w:szCs w:val="72"/>
        </w:rPr>
        <w:t>monstrous anger of the guns.</w:t>
      </w:r>
    </w:p>
    <w:p w14:paraId="07B32867" w14:textId="77777777" w:rsidR="000E445E" w:rsidRPr="00DC37EB" w:rsidRDefault="000E445E" w:rsidP="000E445E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DC37EB">
        <w:rPr>
          <w:rFonts w:ascii="inherit" w:eastAsia="Times New Roman" w:hAnsi="inherit" w:cs="Times New Roman"/>
          <w:color w:val="660066"/>
          <w:sz w:val="36"/>
          <w:szCs w:val="72"/>
        </w:rPr>
        <w:t>Only</w:t>
      </w: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 the stuttering </w:t>
      </w:r>
      <w:r w:rsidRPr="00DC37EB">
        <w:rPr>
          <w:rFonts w:ascii="inherit" w:eastAsia="Times New Roman" w:hAnsi="inherit" w:cs="Times New Roman"/>
          <w:color w:val="F79646" w:themeColor="accent6"/>
          <w:sz w:val="36"/>
          <w:szCs w:val="72"/>
        </w:rPr>
        <w:t>rifles' rapid rattle</w:t>
      </w:r>
    </w:p>
    <w:p w14:paraId="7F21A173" w14:textId="77777777" w:rsidR="000E445E" w:rsidRPr="00DC37EB" w:rsidRDefault="000E445E" w:rsidP="000E445E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Can patter out their </w:t>
      </w:r>
      <w:r w:rsidRPr="00DC37EB">
        <w:rPr>
          <w:rFonts w:ascii="inherit" w:eastAsia="Times New Roman" w:hAnsi="inherit" w:cs="Times New Roman"/>
          <w:color w:val="31849B" w:themeColor="accent5" w:themeShade="BF"/>
          <w:sz w:val="36"/>
          <w:szCs w:val="72"/>
        </w:rPr>
        <w:t>hasty orisons.</w:t>
      </w:r>
    </w:p>
    <w:p w14:paraId="483BB528" w14:textId="77777777" w:rsidR="000E445E" w:rsidRPr="00DC37EB" w:rsidRDefault="000E445E" w:rsidP="000E445E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proofErr w:type="gramStart"/>
      <w:r w:rsidRPr="00DC37EB">
        <w:rPr>
          <w:rFonts w:ascii="inherit" w:eastAsia="Times New Roman" w:hAnsi="inherit" w:cs="Times New Roman"/>
          <w:color w:val="660066"/>
          <w:sz w:val="36"/>
          <w:szCs w:val="72"/>
        </w:rPr>
        <w:t>No</w:t>
      </w: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 </w:t>
      </w:r>
      <w:r w:rsidRPr="00DC37EB">
        <w:rPr>
          <w:rFonts w:ascii="inherit" w:eastAsia="Times New Roman" w:hAnsi="inherit" w:cs="Times New Roman"/>
          <w:color w:val="548DD4" w:themeColor="text2" w:themeTint="99"/>
          <w:sz w:val="36"/>
          <w:szCs w:val="72"/>
        </w:rPr>
        <w:t>mockeries</w:t>
      </w: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 now for them; </w:t>
      </w:r>
      <w:r w:rsidRPr="00DC37EB">
        <w:rPr>
          <w:rFonts w:ascii="inherit" w:eastAsia="Times New Roman" w:hAnsi="inherit" w:cs="Times New Roman"/>
          <w:color w:val="660066"/>
          <w:sz w:val="36"/>
          <w:szCs w:val="72"/>
        </w:rPr>
        <w:t>no</w:t>
      </w: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 </w:t>
      </w:r>
      <w:r w:rsidRPr="00DC37EB">
        <w:rPr>
          <w:rFonts w:ascii="inherit" w:eastAsia="Times New Roman" w:hAnsi="inherit" w:cs="Times New Roman"/>
          <w:color w:val="548DD4" w:themeColor="text2" w:themeTint="99"/>
          <w:sz w:val="36"/>
          <w:szCs w:val="72"/>
        </w:rPr>
        <w:t>prayers</w:t>
      </w: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 </w:t>
      </w:r>
      <w:r w:rsidRPr="00DC37EB">
        <w:rPr>
          <w:rFonts w:ascii="inherit" w:eastAsia="Times New Roman" w:hAnsi="inherit" w:cs="Times New Roman"/>
          <w:color w:val="660066"/>
          <w:sz w:val="36"/>
          <w:szCs w:val="72"/>
        </w:rPr>
        <w:t>nor</w:t>
      </w: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 bells;</w:t>
      </w:r>
      <w:proofErr w:type="gramEnd"/>
    </w:p>
    <w:p w14:paraId="35A1AD74" w14:textId="77777777" w:rsidR="000E445E" w:rsidRPr="00DC37EB" w:rsidRDefault="000E445E" w:rsidP="000E445E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DC37EB">
        <w:rPr>
          <w:rFonts w:ascii="inherit" w:eastAsia="Times New Roman" w:hAnsi="inherit" w:cs="Times New Roman"/>
          <w:color w:val="660066"/>
          <w:sz w:val="36"/>
          <w:szCs w:val="72"/>
        </w:rPr>
        <w:t>Nor</w:t>
      </w: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 any voice of </w:t>
      </w:r>
      <w:r w:rsidRPr="00DC37EB">
        <w:rPr>
          <w:rFonts w:ascii="inherit" w:eastAsia="Times New Roman" w:hAnsi="inherit" w:cs="Times New Roman"/>
          <w:color w:val="548DD4" w:themeColor="text2" w:themeTint="99"/>
          <w:sz w:val="36"/>
          <w:szCs w:val="72"/>
        </w:rPr>
        <w:t>mourning</w:t>
      </w: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 save the choirs</w:t>
      </w:r>
      <w:proofErr w:type="gramStart"/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>,—</w:t>
      </w:r>
      <w:proofErr w:type="gramEnd"/>
    </w:p>
    <w:p w14:paraId="16880087" w14:textId="77777777" w:rsidR="000E445E" w:rsidRPr="00DC37EB" w:rsidRDefault="000E445E" w:rsidP="000E445E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The shrill, </w:t>
      </w:r>
      <w:r w:rsidRPr="00DC37EB">
        <w:rPr>
          <w:rFonts w:ascii="inherit" w:eastAsia="Times New Roman" w:hAnsi="inherit" w:cs="Times New Roman"/>
          <w:color w:val="548DD4" w:themeColor="text2" w:themeTint="99"/>
          <w:sz w:val="36"/>
          <w:szCs w:val="72"/>
        </w:rPr>
        <w:t>demented</w:t>
      </w: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 </w:t>
      </w:r>
      <w:r w:rsidRPr="00DC37EB">
        <w:rPr>
          <w:rFonts w:ascii="inherit" w:eastAsia="Times New Roman" w:hAnsi="inherit" w:cs="Times New Roman"/>
          <w:color w:val="0000FF"/>
          <w:sz w:val="36"/>
          <w:szCs w:val="72"/>
        </w:rPr>
        <w:t>choirs of wailing shells;</w:t>
      </w:r>
    </w:p>
    <w:p w14:paraId="7A88F628" w14:textId="77777777" w:rsidR="000E445E" w:rsidRPr="00DC37EB" w:rsidRDefault="000E445E" w:rsidP="000E445E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And </w:t>
      </w:r>
      <w:proofErr w:type="gramStart"/>
      <w:r w:rsidRPr="00DC37EB">
        <w:rPr>
          <w:rFonts w:ascii="inherit" w:eastAsia="Times New Roman" w:hAnsi="inherit" w:cs="Times New Roman"/>
          <w:color w:val="0000FF"/>
          <w:sz w:val="36"/>
          <w:szCs w:val="72"/>
        </w:rPr>
        <w:t>bugles calling for them</w:t>
      </w: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 from </w:t>
      </w:r>
      <w:r w:rsidRPr="00DC37EB">
        <w:rPr>
          <w:rFonts w:ascii="inherit" w:eastAsia="Times New Roman" w:hAnsi="inherit" w:cs="Times New Roman"/>
          <w:color w:val="0000FF"/>
          <w:sz w:val="36"/>
          <w:szCs w:val="72"/>
        </w:rPr>
        <w:t>sad shires</w:t>
      </w:r>
      <w:proofErr w:type="gramEnd"/>
      <w:r w:rsidRPr="00DC37EB">
        <w:rPr>
          <w:rFonts w:ascii="inherit" w:eastAsia="Times New Roman" w:hAnsi="inherit" w:cs="Times New Roman"/>
          <w:color w:val="0000FF"/>
          <w:sz w:val="36"/>
          <w:szCs w:val="72"/>
        </w:rPr>
        <w:t>.</w:t>
      </w:r>
    </w:p>
    <w:p w14:paraId="735868CB" w14:textId="77777777" w:rsidR="000E445E" w:rsidRPr="00DC37EB" w:rsidRDefault="000E445E" w:rsidP="000E445E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</w:p>
    <w:p w14:paraId="21B93526" w14:textId="77777777" w:rsidR="000E445E" w:rsidRPr="00DC37EB" w:rsidRDefault="000E445E" w:rsidP="000E445E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8000"/>
          <w:sz w:val="36"/>
          <w:szCs w:val="72"/>
        </w:rPr>
      </w:pPr>
      <w:r w:rsidRPr="00DC37EB">
        <w:rPr>
          <w:rFonts w:ascii="inherit" w:eastAsia="Times New Roman" w:hAnsi="inherit" w:cs="Times New Roman"/>
          <w:color w:val="008000"/>
          <w:sz w:val="36"/>
          <w:szCs w:val="72"/>
        </w:rPr>
        <w:t>What candles may be held to speed them all?</w:t>
      </w:r>
    </w:p>
    <w:p w14:paraId="5938C0F4" w14:textId="77777777" w:rsidR="000E445E" w:rsidRPr="00DC37EB" w:rsidRDefault="000E445E" w:rsidP="000E445E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>Not in the hands of boys, but in their eyes</w:t>
      </w:r>
    </w:p>
    <w:p w14:paraId="714F3BC9" w14:textId="77777777" w:rsidR="000E445E" w:rsidRPr="00DC37EB" w:rsidRDefault="000E445E" w:rsidP="000E445E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Shall shine the holy glimmers of </w:t>
      </w:r>
      <w:r w:rsidRPr="00DC37EB">
        <w:rPr>
          <w:rFonts w:ascii="inherit" w:eastAsia="Times New Roman" w:hAnsi="inherit" w:cs="Times New Roman"/>
          <w:color w:val="548DD4" w:themeColor="text2" w:themeTint="99"/>
          <w:sz w:val="36"/>
          <w:szCs w:val="72"/>
        </w:rPr>
        <w:t>goodbyes</w:t>
      </w: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>.</w:t>
      </w:r>
    </w:p>
    <w:p w14:paraId="07B5847C" w14:textId="77777777" w:rsidR="000E445E" w:rsidRPr="00DC37EB" w:rsidRDefault="000E445E" w:rsidP="000E445E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>The pallor of girls' brows shall be their pall</w:t>
      </w:r>
      <w:proofErr w:type="gramStart"/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>;</w:t>
      </w:r>
      <w:proofErr w:type="gramEnd"/>
    </w:p>
    <w:p w14:paraId="59A84344" w14:textId="77777777" w:rsidR="000E445E" w:rsidRPr="00DC37EB" w:rsidRDefault="000E445E" w:rsidP="000E445E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Their flowers the </w:t>
      </w:r>
      <w:r w:rsidRPr="00DC37EB">
        <w:rPr>
          <w:rFonts w:ascii="inherit" w:eastAsia="Times New Roman" w:hAnsi="inherit" w:cs="Times New Roman"/>
          <w:color w:val="548DD4" w:themeColor="text2" w:themeTint="99"/>
          <w:sz w:val="36"/>
          <w:szCs w:val="72"/>
        </w:rPr>
        <w:t>tenderness</w:t>
      </w: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 of </w:t>
      </w:r>
      <w:r w:rsidRPr="00DC37EB">
        <w:rPr>
          <w:rFonts w:ascii="inherit" w:eastAsia="Times New Roman" w:hAnsi="inherit" w:cs="Times New Roman"/>
          <w:color w:val="0000FF"/>
          <w:sz w:val="36"/>
          <w:szCs w:val="72"/>
        </w:rPr>
        <w:t>patient minds</w:t>
      </w: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>,</w:t>
      </w:r>
    </w:p>
    <w:p w14:paraId="272966B7" w14:textId="77777777" w:rsidR="000E445E" w:rsidRPr="00DC37EB" w:rsidRDefault="000E445E" w:rsidP="000E445E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44"/>
          <w:szCs w:val="72"/>
        </w:rPr>
      </w:pPr>
      <w:r w:rsidRPr="00DC37EB">
        <w:rPr>
          <w:rFonts w:ascii="inherit" w:eastAsia="Times New Roman" w:hAnsi="inherit" w:cs="Times New Roman"/>
          <w:color w:val="000000"/>
          <w:sz w:val="36"/>
          <w:szCs w:val="72"/>
        </w:rPr>
        <w:t xml:space="preserve">And each slow </w:t>
      </w:r>
      <w:r w:rsidRPr="00DC37EB">
        <w:rPr>
          <w:rFonts w:ascii="inherit" w:eastAsia="Times New Roman" w:hAnsi="inherit" w:cs="Times New Roman"/>
          <w:color w:val="F79646" w:themeColor="accent6"/>
          <w:sz w:val="36"/>
          <w:szCs w:val="72"/>
        </w:rPr>
        <w:t>dusk a drawing-down of blinds</w:t>
      </w:r>
      <w:r w:rsidRPr="00DC37EB">
        <w:rPr>
          <w:rFonts w:ascii="inherit" w:eastAsia="Times New Roman" w:hAnsi="inherit" w:cs="Times New Roman"/>
          <w:color w:val="F79646" w:themeColor="accent6"/>
          <w:sz w:val="44"/>
          <w:szCs w:val="72"/>
        </w:rPr>
        <w:t>.</w:t>
      </w:r>
    </w:p>
    <w:p w14:paraId="7A563A3E" w14:textId="77777777" w:rsidR="000E445E" w:rsidRDefault="000E445E" w:rsidP="000E445E">
      <w:pPr>
        <w:jc w:val="right"/>
        <w:rPr>
          <w:rFonts w:ascii="inherit" w:eastAsia="Times New Roman" w:hAnsi="inherit" w:cs="Arial"/>
          <w:b/>
          <w:sz w:val="29"/>
          <w:szCs w:val="27"/>
        </w:rPr>
      </w:pPr>
      <w:r w:rsidRPr="004B0579">
        <w:rPr>
          <w:rFonts w:ascii="inherit" w:eastAsia="Times New Roman" w:hAnsi="inherit" w:cs="Arial"/>
          <w:b/>
          <w:sz w:val="29"/>
          <w:szCs w:val="27"/>
        </w:rPr>
        <w:t>Wilfred Owen, 1917</w:t>
      </w:r>
    </w:p>
    <w:p w14:paraId="59054C77" w14:textId="77777777" w:rsidR="000E445E" w:rsidRDefault="000E445E" w:rsidP="000E445E">
      <w:pPr>
        <w:jc w:val="right"/>
        <w:rPr>
          <w:rFonts w:ascii="inherit" w:eastAsia="Times New Roman" w:hAnsi="inherit" w:cs="Arial"/>
          <w:b/>
          <w:sz w:val="29"/>
          <w:szCs w:val="27"/>
        </w:rPr>
      </w:pPr>
    </w:p>
    <w:p w14:paraId="3B535975" w14:textId="77777777" w:rsidR="000E445E" w:rsidRDefault="000E445E" w:rsidP="000E445E">
      <w:pPr>
        <w:rPr>
          <w:rFonts w:ascii="inherit" w:eastAsia="Times New Roman" w:hAnsi="inherit" w:cs="Arial"/>
          <w:b/>
          <w:sz w:val="29"/>
          <w:szCs w:val="27"/>
        </w:rPr>
      </w:pPr>
      <w:r w:rsidRPr="00DC37EB">
        <w:rPr>
          <w:rFonts w:ascii="inherit" w:eastAsia="Times New Roman" w:hAnsi="inherit" w:cs="Arial"/>
          <w:b/>
          <w:sz w:val="29"/>
          <w:szCs w:val="27"/>
          <w:u w:val="single"/>
        </w:rPr>
        <w:t>A selection</w:t>
      </w:r>
      <w:r>
        <w:rPr>
          <w:rFonts w:ascii="inherit" w:eastAsia="Times New Roman" w:hAnsi="inherit" w:cs="Arial"/>
          <w:b/>
          <w:sz w:val="29"/>
          <w:szCs w:val="27"/>
        </w:rPr>
        <w:t xml:space="preserve"> of language techniques used:</w:t>
      </w:r>
    </w:p>
    <w:p w14:paraId="079BAA62" w14:textId="77777777" w:rsidR="000E445E" w:rsidRDefault="000E445E" w:rsidP="000E445E">
      <w:pPr>
        <w:rPr>
          <w:rFonts w:ascii="inherit" w:eastAsia="Times New Roman" w:hAnsi="inherit" w:cs="Arial"/>
          <w:b/>
          <w:sz w:val="29"/>
          <w:szCs w:val="27"/>
        </w:rPr>
      </w:pPr>
    </w:p>
    <w:p w14:paraId="79E43303" w14:textId="77777777" w:rsidR="000E445E" w:rsidRPr="00DC37EB" w:rsidRDefault="000E445E" w:rsidP="000E445E">
      <w:pPr>
        <w:pStyle w:val="ListParagraph"/>
        <w:numPr>
          <w:ilvl w:val="0"/>
          <w:numId w:val="2"/>
        </w:numPr>
        <w:rPr>
          <w:rFonts w:ascii="inherit" w:eastAsia="Times New Roman" w:hAnsi="inherit" w:cs="Arial"/>
          <w:color w:val="FF0000"/>
          <w:sz w:val="29"/>
          <w:szCs w:val="27"/>
          <w:lang w:val="mi-NZ"/>
        </w:rPr>
      </w:pPr>
      <w:r w:rsidRPr="00DC37EB">
        <w:rPr>
          <w:rFonts w:ascii="inherit" w:eastAsia="Times New Roman" w:hAnsi="inherit" w:cs="Arial"/>
          <w:b/>
          <w:color w:val="FF0000"/>
          <w:sz w:val="29"/>
          <w:szCs w:val="27"/>
        </w:rPr>
        <w:t xml:space="preserve">Simile: </w:t>
      </w:r>
      <w:r w:rsidRPr="00DC37EB">
        <w:rPr>
          <w:rFonts w:ascii="inherit" w:eastAsia="Times New Roman" w:hAnsi="inherit" w:cs="Arial" w:hint="eastAsia"/>
          <w:color w:val="FF0000"/>
          <w:sz w:val="29"/>
          <w:szCs w:val="27"/>
          <w:lang w:val="mi-NZ"/>
        </w:rPr>
        <w:t>“</w:t>
      </w:r>
      <w:r w:rsidRPr="00DC37EB">
        <w:rPr>
          <w:rFonts w:ascii="inherit" w:eastAsia="Times New Roman" w:hAnsi="inherit" w:cs="Arial"/>
          <w:color w:val="FF0000"/>
          <w:sz w:val="29"/>
          <w:szCs w:val="27"/>
          <w:lang w:val="mi-NZ"/>
        </w:rPr>
        <w:t>these who die as cattle</w:t>
      </w:r>
      <w:r w:rsidRPr="00DC37EB">
        <w:rPr>
          <w:rFonts w:ascii="inherit" w:eastAsia="Times New Roman" w:hAnsi="inherit" w:cs="Arial" w:hint="eastAsia"/>
          <w:color w:val="FF0000"/>
          <w:sz w:val="29"/>
          <w:szCs w:val="27"/>
          <w:lang w:val="mi-NZ"/>
        </w:rPr>
        <w:t>”</w:t>
      </w:r>
    </w:p>
    <w:p w14:paraId="4285E9E2" w14:textId="77777777" w:rsidR="000E445E" w:rsidRPr="00DC37EB" w:rsidRDefault="000E445E" w:rsidP="000E445E">
      <w:pPr>
        <w:pStyle w:val="ListParagraph"/>
        <w:numPr>
          <w:ilvl w:val="0"/>
          <w:numId w:val="2"/>
        </w:numPr>
        <w:rPr>
          <w:rFonts w:ascii="inherit" w:eastAsia="Times New Roman" w:hAnsi="inherit" w:cs="Arial"/>
          <w:color w:val="0000FF"/>
          <w:sz w:val="29"/>
          <w:szCs w:val="27"/>
          <w:lang w:val="mi-NZ"/>
        </w:rPr>
      </w:pPr>
      <w:r w:rsidRPr="00DC37EB">
        <w:rPr>
          <w:rFonts w:ascii="inherit" w:eastAsia="Times New Roman" w:hAnsi="inherit" w:cs="Arial"/>
          <w:b/>
          <w:color w:val="0000FF"/>
          <w:sz w:val="29"/>
          <w:szCs w:val="27"/>
        </w:rPr>
        <w:t>Personification:</w:t>
      </w:r>
      <w:r w:rsidRPr="00DC37EB">
        <w:rPr>
          <w:rFonts w:ascii="inherit" w:eastAsia="Times New Roman" w:hAnsi="inherit" w:cs="Arial"/>
          <w:color w:val="0000FF"/>
          <w:sz w:val="29"/>
          <w:szCs w:val="27"/>
          <w:lang w:val="mi-NZ"/>
        </w:rPr>
        <w:t xml:space="preserve"> </w:t>
      </w:r>
      <w:r w:rsidRPr="00DC37EB">
        <w:rPr>
          <w:rFonts w:ascii="inherit" w:eastAsia="Times New Roman" w:hAnsi="inherit" w:cs="Arial" w:hint="eastAsia"/>
          <w:color w:val="0000FF"/>
          <w:sz w:val="29"/>
          <w:szCs w:val="27"/>
          <w:lang w:val="mi-NZ"/>
        </w:rPr>
        <w:t>“</w:t>
      </w:r>
      <w:r w:rsidRPr="00DC37EB">
        <w:rPr>
          <w:rFonts w:ascii="inherit" w:eastAsia="Times New Roman" w:hAnsi="inherit" w:cs="Arial"/>
          <w:color w:val="0000FF"/>
          <w:sz w:val="29"/>
          <w:szCs w:val="27"/>
          <w:lang w:val="mi-NZ"/>
        </w:rPr>
        <w:t>monstrous anger of the guns</w:t>
      </w:r>
      <w:r w:rsidRPr="00DC37EB">
        <w:rPr>
          <w:rFonts w:ascii="inherit" w:eastAsia="Times New Roman" w:hAnsi="inherit" w:cs="Arial" w:hint="eastAsia"/>
          <w:color w:val="0000FF"/>
          <w:sz w:val="29"/>
          <w:szCs w:val="27"/>
          <w:lang w:val="mi-NZ"/>
        </w:rPr>
        <w:t>”</w:t>
      </w:r>
      <w:r w:rsidRPr="00DC37EB">
        <w:rPr>
          <w:rFonts w:ascii="inherit" w:eastAsia="Times New Roman" w:hAnsi="inherit" w:cs="Arial"/>
          <w:color w:val="0000FF"/>
          <w:sz w:val="29"/>
          <w:szCs w:val="27"/>
          <w:lang w:val="mi-NZ"/>
        </w:rPr>
        <w:t xml:space="preserve">; </w:t>
      </w:r>
      <w:r w:rsidRPr="00DC37EB">
        <w:rPr>
          <w:rFonts w:ascii="inherit" w:eastAsia="Times New Roman" w:hAnsi="inherit" w:cs="Arial" w:hint="eastAsia"/>
          <w:color w:val="0000FF"/>
          <w:sz w:val="29"/>
          <w:szCs w:val="27"/>
          <w:lang w:val="mi-NZ"/>
        </w:rPr>
        <w:t>“</w:t>
      </w:r>
      <w:r w:rsidR="00361D35" w:rsidRPr="00DC37EB">
        <w:rPr>
          <w:rFonts w:ascii="inherit" w:eastAsia="Times New Roman" w:hAnsi="inherit" w:cs="Arial"/>
          <w:color w:val="0000FF"/>
          <w:sz w:val="29"/>
          <w:szCs w:val="27"/>
          <w:lang w:val="mi-NZ"/>
        </w:rPr>
        <w:t xml:space="preserve">choir of </w:t>
      </w:r>
      <w:r w:rsidRPr="00DC37EB">
        <w:rPr>
          <w:rFonts w:ascii="inherit" w:eastAsia="Times New Roman" w:hAnsi="inherit" w:cs="Arial"/>
          <w:color w:val="0000FF"/>
          <w:sz w:val="29"/>
          <w:szCs w:val="27"/>
          <w:lang w:val="mi-NZ"/>
        </w:rPr>
        <w:t>wailing shells</w:t>
      </w:r>
      <w:r w:rsidRPr="00DC37EB">
        <w:rPr>
          <w:rFonts w:ascii="inherit" w:eastAsia="Times New Roman" w:hAnsi="inherit" w:cs="Arial" w:hint="eastAsia"/>
          <w:color w:val="0000FF"/>
          <w:sz w:val="29"/>
          <w:szCs w:val="27"/>
          <w:lang w:val="mi-NZ"/>
        </w:rPr>
        <w:t>”</w:t>
      </w:r>
      <w:r w:rsidRPr="00DC37EB">
        <w:rPr>
          <w:rFonts w:ascii="inherit" w:eastAsia="Times New Roman" w:hAnsi="inherit" w:cs="Arial"/>
          <w:color w:val="0000FF"/>
          <w:sz w:val="29"/>
          <w:szCs w:val="27"/>
          <w:lang w:val="mi-NZ"/>
        </w:rPr>
        <w:t xml:space="preserve">; </w:t>
      </w:r>
      <w:r w:rsidR="00DC37EB">
        <w:rPr>
          <w:rFonts w:ascii="inherit" w:eastAsia="Times New Roman" w:hAnsi="inherit" w:cs="Arial" w:hint="eastAsia"/>
          <w:color w:val="0000FF"/>
          <w:sz w:val="29"/>
          <w:szCs w:val="27"/>
          <w:lang w:val="mi-NZ"/>
        </w:rPr>
        <w:t>“</w:t>
      </w:r>
      <w:r w:rsidRPr="00DC37EB">
        <w:rPr>
          <w:rFonts w:ascii="inherit" w:eastAsia="Times New Roman" w:hAnsi="inherit" w:cs="Arial"/>
          <w:color w:val="0000FF"/>
          <w:sz w:val="29"/>
          <w:szCs w:val="27"/>
          <w:lang w:val="mi-NZ"/>
        </w:rPr>
        <w:t>sad shires</w:t>
      </w:r>
      <w:r w:rsidRPr="00DC37EB">
        <w:rPr>
          <w:rFonts w:ascii="inherit" w:eastAsia="Times New Roman" w:hAnsi="inherit" w:cs="Arial" w:hint="eastAsia"/>
          <w:color w:val="0000FF"/>
          <w:sz w:val="29"/>
          <w:szCs w:val="27"/>
          <w:lang w:val="mi-NZ"/>
        </w:rPr>
        <w:t>”</w:t>
      </w:r>
      <w:r w:rsidR="00361D35" w:rsidRPr="00DC37EB">
        <w:rPr>
          <w:rFonts w:ascii="inherit" w:eastAsia="Times New Roman" w:hAnsi="inherit" w:cs="Arial"/>
          <w:color w:val="0000FF"/>
          <w:sz w:val="29"/>
          <w:szCs w:val="27"/>
          <w:lang w:val="mi-NZ"/>
        </w:rPr>
        <w:t xml:space="preserve">; </w:t>
      </w:r>
      <w:r w:rsidR="00361D35" w:rsidRPr="00DC37EB">
        <w:rPr>
          <w:rFonts w:ascii="inherit" w:eastAsia="Times New Roman" w:hAnsi="inherit" w:cs="Arial" w:hint="eastAsia"/>
          <w:color w:val="0000FF"/>
          <w:sz w:val="29"/>
          <w:szCs w:val="27"/>
          <w:lang w:val="mi-NZ"/>
        </w:rPr>
        <w:t>“</w:t>
      </w:r>
      <w:r w:rsidR="00361D35" w:rsidRPr="00DC37EB">
        <w:rPr>
          <w:rFonts w:ascii="inherit" w:eastAsia="Times New Roman" w:hAnsi="inherit" w:cs="Arial"/>
          <w:color w:val="0000FF"/>
          <w:sz w:val="29"/>
          <w:szCs w:val="27"/>
          <w:lang w:val="mi-NZ"/>
        </w:rPr>
        <w:t>bugles calling for them</w:t>
      </w:r>
      <w:r w:rsidR="00361D35" w:rsidRPr="00DC37EB">
        <w:rPr>
          <w:rFonts w:ascii="inherit" w:eastAsia="Times New Roman" w:hAnsi="inherit" w:cs="Arial" w:hint="eastAsia"/>
          <w:color w:val="0000FF"/>
          <w:sz w:val="29"/>
          <w:szCs w:val="27"/>
          <w:lang w:val="mi-NZ"/>
        </w:rPr>
        <w:t>”</w:t>
      </w:r>
      <w:r w:rsidR="00361D35" w:rsidRPr="00DC37EB">
        <w:rPr>
          <w:rFonts w:ascii="inherit" w:eastAsia="Times New Roman" w:hAnsi="inherit" w:cs="Arial"/>
          <w:color w:val="0000FF"/>
          <w:sz w:val="29"/>
          <w:szCs w:val="27"/>
          <w:lang w:val="mi-NZ"/>
        </w:rPr>
        <w:t xml:space="preserve">; </w:t>
      </w:r>
      <w:r w:rsidR="00361D35" w:rsidRPr="00DC37EB">
        <w:rPr>
          <w:rFonts w:ascii="inherit" w:eastAsia="Times New Roman" w:hAnsi="inherit" w:cs="Arial" w:hint="eastAsia"/>
          <w:color w:val="0000FF"/>
          <w:sz w:val="29"/>
          <w:szCs w:val="27"/>
          <w:lang w:val="mi-NZ"/>
        </w:rPr>
        <w:t>“</w:t>
      </w:r>
      <w:r w:rsidR="00361D35" w:rsidRPr="00DC37EB">
        <w:rPr>
          <w:rFonts w:ascii="inherit" w:eastAsia="Times New Roman" w:hAnsi="inherit" w:cs="Arial"/>
          <w:color w:val="0000FF"/>
          <w:sz w:val="29"/>
          <w:szCs w:val="27"/>
          <w:lang w:val="mi-NZ"/>
        </w:rPr>
        <w:t>patient minds</w:t>
      </w:r>
      <w:r w:rsidR="00361D35" w:rsidRPr="00DC37EB">
        <w:rPr>
          <w:rFonts w:ascii="inherit" w:eastAsia="Times New Roman" w:hAnsi="inherit" w:cs="Arial" w:hint="eastAsia"/>
          <w:color w:val="0000FF"/>
          <w:sz w:val="29"/>
          <w:szCs w:val="27"/>
          <w:lang w:val="mi-NZ"/>
        </w:rPr>
        <w:t>”</w:t>
      </w:r>
    </w:p>
    <w:p w14:paraId="266A5D3E" w14:textId="77777777" w:rsidR="000E445E" w:rsidRPr="00DC37EB" w:rsidRDefault="000E445E" w:rsidP="000E445E">
      <w:pPr>
        <w:pStyle w:val="ListParagraph"/>
        <w:numPr>
          <w:ilvl w:val="0"/>
          <w:numId w:val="2"/>
        </w:numPr>
        <w:rPr>
          <w:rFonts w:ascii="inherit" w:eastAsia="Times New Roman" w:hAnsi="inherit" w:cs="Arial"/>
          <w:color w:val="F79646" w:themeColor="accent6"/>
          <w:sz w:val="29"/>
          <w:szCs w:val="27"/>
          <w:lang w:val="mi-NZ"/>
        </w:rPr>
      </w:pPr>
      <w:r w:rsidRPr="00DC37EB">
        <w:rPr>
          <w:rFonts w:ascii="inherit" w:eastAsia="Times New Roman" w:hAnsi="inherit" w:cs="Arial"/>
          <w:b/>
          <w:color w:val="F79646" w:themeColor="accent6"/>
          <w:sz w:val="29"/>
          <w:szCs w:val="27"/>
        </w:rPr>
        <w:t xml:space="preserve">Alliteration: </w:t>
      </w:r>
      <w:r w:rsidRPr="00DC37EB">
        <w:rPr>
          <w:rFonts w:ascii="inherit" w:eastAsia="Times New Roman" w:hAnsi="inherit" w:cs="Arial" w:hint="eastAsia"/>
          <w:color w:val="F79646" w:themeColor="accent6"/>
          <w:sz w:val="29"/>
          <w:szCs w:val="27"/>
        </w:rPr>
        <w:t>“</w:t>
      </w:r>
      <w:r w:rsidRPr="00DC37EB">
        <w:rPr>
          <w:rFonts w:ascii="inherit" w:eastAsia="Times New Roman" w:hAnsi="inherit" w:cs="Arial"/>
          <w:color w:val="F79646" w:themeColor="accent6"/>
          <w:sz w:val="29"/>
          <w:szCs w:val="27"/>
        </w:rPr>
        <w:t>rifles</w:t>
      </w:r>
      <w:r w:rsidRPr="00DC37EB">
        <w:rPr>
          <w:rFonts w:ascii="inherit" w:eastAsia="Times New Roman" w:hAnsi="inherit" w:cs="Arial" w:hint="eastAsia"/>
          <w:color w:val="F79646" w:themeColor="accent6"/>
          <w:sz w:val="29"/>
          <w:szCs w:val="27"/>
        </w:rPr>
        <w:t>’</w:t>
      </w:r>
      <w:r w:rsidRPr="00DC37EB">
        <w:rPr>
          <w:rFonts w:ascii="inherit" w:eastAsia="Times New Roman" w:hAnsi="inherit" w:cs="Arial"/>
          <w:color w:val="F79646" w:themeColor="accent6"/>
          <w:sz w:val="29"/>
          <w:szCs w:val="27"/>
        </w:rPr>
        <w:t xml:space="preserve"> rapid rattle</w:t>
      </w:r>
      <w:r w:rsidRPr="00DC37EB">
        <w:rPr>
          <w:rFonts w:ascii="inherit" w:eastAsia="Times New Roman" w:hAnsi="inherit" w:cs="Arial" w:hint="eastAsia"/>
          <w:color w:val="F79646" w:themeColor="accent6"/>
          <w:sz w:val="29"/>
          <w:szCs w:val="27"/>
        </w:rPr>
        <w:t>”</w:t>
      </w:r>
      <w:r w:rsidR="00361D35" w:rsidRPr="00DC37EB">
        <w:rPr>
          <w:rFonts w:ascii="inherit" w:eastAsia="Times New Roman" w:hAnsi="inherit" w:cs="Arial"/>
          <w:color w:val="F79646" w:themeColor="accent6"/>
          <w:sz w:val="29"/>
          <w:szCs w:val="27"/>
          <w:lang w:val="mi-NZ"/>
        </w:rPr>
        <w:t xml:space="preserve">; </w:t>
      </w:r>
      <w:r w:rsidR="00361D35" w:rsidRPr="00DC37EB">
        <w:rPr>
          <w:rFonts w:ascii="inherit" w:eastAsia="Times New Roman" w:hAnsi="inherit" w:cs="Arial" w:hint="eastAsia"/>
          <w:color w:val="F79646" w:themeColor="accent6"/>
          <w:sz w:val="29"/>
          <w:szCs w:val="27"/>
          <w:lang w:val="mi-NZ"/>
        </w:rPr>
        <w:t>“</w:t>
      </w:r>
      <w:r w:rsidR="00361D35" w:rsidRPr="00DC37EB">
        <w:rPr>
          <w:rFonts w:ascii="inherit" w:eastAsia="Times New Roman" w:hAnsi="inherit" w:cs="Arial"/>
          <w:color w:val="F79646" w:themeColor="accent6"/>
          <w:sz w:val="29"/>
          <w:szCs w:val="27"/>
          <w:lang w:val="mi-NZ"/>
        </w:rPr>
        <w:t>dusk, drawing-down</w:t>
      </w:r>
      <w:r w:rsidR="00361D35" w:rsidRPr="00DC37EB">
        <w:rPr>
          <w:rFonts w:ascii="inherit" w:eastAsia="Times New Roman" w:hAnsi="inherit" w:cs="Arial" w:hint="eastAsia"/>
          <w:color w:val="F79646" w:themeColor="accent6"/>
          <w:sz w:val="29"/>
          <w:szCs w:val="27"/>
          <w:lang w:val="mi-NZ"/>
        </w:rPr>
        <w:t>”</w:t>
      </w:r>
    </w:p>
    <w:p w14:paraId="5987DAB4" w14:textId="77777777" w:rsidR="000E445E" w:rsidRPr="00DC37EB" w:rsidRDefault="000E445E" w:rsidP="000E445E">
      <w:pPr>
        <w:pStyle w:val="ListParagraph"/>
        <w:numPr>
          <w:ilvl w:val="0"/>
          <w:numId w:val="2"/>
        </w:numPr>
        <w:rPr>
          <w:rFonts w:ascii="inherit" w:eastAsia="Times New Roman" w:hAnsi="inherit" w:cs="Arial"/>
          <w:b/>
          <w:color w:val="660066"/>
          <w:sz w:val="29"/>
          <w:szCs w:val="27"/>
          <w:lang w:val="mi-NZ"/>
        </w:rPr>
      </w:pPr>
      <w:r w:rsidRPr="00DC37EB">
        <w:rPr>
          <w:rFonts w:ascii="inherit" w:eastAsia="Times New Roman" w:hAnsi="inherit" w:cs="Arial"/>
          <w:b/>
          <w:color w:val="660066"/>
          <w:sz w:val="29"/>
          <w:szCs w:val="27"/>
          <w:lang w:val="mi-NZ"/>
        </w:rPr>
        <w:t xml:space="preserve">Repetition: </w:t>
      </w:r>
      <w:r w:rsidR="00361D35" w:rsidRPr="00DC37EB">
        <w:rPr>
          <w:rFonts w:ascii="inherit" w:eastAsia="Times New Roman" w:hAnsi="inherit" w:cs="Arial" w:hint="eastAsia"/>
          <w:color w:val="660066"/>
          <w:sz w:val="29"/>
          <w:szCs w:val="27"/>
          <w:lang w:val="mi-NZ"/>
        </w:rPr>
        <w:t>“</w:t>
      </w:r>
      <w:r w:rsidR="00361D35" w:rsidRPr="00DC37EB">
        <w:rPr>
          <w:rFonts w:ascii="inherit" w:eastAsia="Times New Roman" w:hAnsi="inherit" w:cs="Arial"/>
          <w:color w:val="660066"/>
          <w:sz w:val="29"/>
          <w:szCs w:val="27"/>
          <w:lang w:val="mi-NZ"/>
        </w:rPr>
        <w:t>Only...only</w:t>
      </w:r>
      <w:r w:rsidR="00361D35" w:rsidRPr="00DC37EB">
        <w:rPr>
          <w:rFonts w:ascii="inherit" w:eastAsia="Times New Roman" w:hAnsi="inherit" w:cs="Arial" w:hint="eastAsia"/>
          <w:color w:val="660066"/>
          <w:sz w:val="29"/>
          <w:szCs w:val="27"/>
          <w:lang w:val="mi-NZ"/>
        </w:rPr>
        <w:t>”</w:t>
      </w:r>
      <w:r w:rsidR="00361D35" w:rsidRPr="00DC37EB">
        <w:rPr>
          <w:rFonts w:ascii="inherit" w:eastAsia="Times New Roman" w:hAnsi="inherit" w:cs="Arial"/>
          <w:color w:val="660066"/>
          <w:sz w:val="29"/>
          <w:szCs w:val="27"/>
          <w:lang w:val="mi-NZ"/>
        </w:rPr>
        <w:t>;</w:t>
      </w:r>
      <w:r w:rsidR="00361D35" w:rsidRPr="00DC37EB">
        <w:rPr>
          <w:rFonts w:ascii="inherit" w:eastAsia="Times New Roman" w:hAnsi="inherit" w:cs="Arial"/>
          <w:b/>
          <w:color w:val="660066"/>
          <w:sz w:val="29"/>
          <w:szCs w:val="27"/>
          <w:lang w:val="mi-NZ"/>
        </w:rPr>
        <w:t xml:space="preserve"> </w:t>
      </w:r>
      <w:r w:rsidRPr="00DC37EB">
        <w:rPr>
          <w:rFonts w:ascii="inherit" w:eastAsia="Times New Roman" w:hAnsi="inherit" w:cs="Arial" w:hint="eastAsia"/>
          <w:color w:val="660066"/>
          <w:sz w:val="29"/>
          <w:szCs w:val="27"/>
          <w:lang w:val="mi-NZ"/>
        </w:rPr>
        <w:t>“</w:t>
      </w:r>
      <w:r w:rsidRPr="00DC37EB">
        <w:rPr>
          <w:rFonts w:ascii="inherit" w:eastAsia="Times New Roman" w:hAnsi="inherit" w:cs="Arial"/>
          <w:color w:val="660066"/>
          <w:sz w:val="29"/>
          <w:szCs w:val="27"/>
          <w:lang w:val="mi-NZ"/>
        </w:rPr>
        <w:t>No...no</w:t>
      </w:r>
      <w:r w:rsidRPr="00DC37EB">
        <w:rPr>
          <w:rFonts w:ascii="inherit" w:eastAsia="Times New Roman" w:hAnsi="inherit" w:cs="Arial" w:hint="eastAsia"/>
          <w:color w:val="660066"/>
          <w:sz w:val="29"/>
          <w:szCs w:val="27"/>
          <w:lang w:val="mi-NZ"/>
        </w:rPr>
        <w:t>”</w:t>
      </w:r>
      <w:r w:rsidR="00361D35" w:rsidRPr="00DC37EB">
        <w:rPr>
          <w:rFonts w:ascii="inherit" w:eastAsia="Times New Roman" w:hAnsi="inherit" w:cs="Arial"/>
          <w:color w:val="660066"/>
          <w:sz w:val="29"/>
          <w:szCs w:val="27"/>
          <w:lang w:val="mi-NZ"/>
        </w:rPr>
        <w:t xml:space="preserve">; </w:t>
      </w:r>
      <w:r w:rsidR="00361D35" w:rsidRPr="00DC37EB">
        <w:rPr>
          <w:rFonts w:ascii="inherit" w:eastAsia="Times New Roman" w:hAnsi="inherit" w:cs="Arial" w:hint="eastAsia"/>
          <w:color w:val="660066"/>
          <w:sz w:val="29"/>
          <w:szCs w:val="27"/>
          <w:lang w:val="mi-NZ"/>
        </w:rPr>
        <w:t>“</w:t>
      </w:r>
      <w:r w:rsidR="00361D35" w:rsidRPr="00DC37EB">
        <w:rPr>
          <w:rFonts w:ascii="inherit" w:eastAsia="Times New Roman" w:hAnsi="inherit" w:cs="Arial"/>
          <w:color w:val="660066"/>
          <w:sz w:val="29"/>
          <w:szCs w:val="27"/>
          <w:lang w:val="mi-NZ"/>
        </w:rPr>
        <w:t>Nor...nor</w:t>
      </w:r>
      <w:r w:rsidR="00361D35" w:rsidRPr="00DC37EB">
        <w:rPr>
          <w:rFonts w:ascii="inherit" w:eastAsia="Times New Roman" w:hAnsi="inherit" w:cs="Arial" w:hint="eastAsia"/>
          <w:color w:val="660066"/>
          <w:sz w:val="29"/>
          <w:szCs w:val="27"/>
          <w:lang w:val="mi-NZ"/>
        </w:rPr>
        <w:t>”</w:t>
      </w:r>
    </w:p>
    <w:p w14:paraId="4BDE1AA9" w14:textId="77777777" w:rsidR="000E445E" w:rsidRPr="00DC37EB" w:rsidRDefault="000E445E" w:rsidP="000E445E">
      <w:pPr>
        <w:pStyle w:val="ListParagraph"/>
        <w:numPr>
          <w:ilvl w:val="0"/>
          <w:numId w:val="2"/>
        </w:numPr>
        <w:rPr>
          <w:rFonts w:ascii="inherit" w:eastAsia="Times New Roman" w:hAnsi="inherit" w:cs="Arial"/>
          <w:b/>
          <w:color w:val="008000"/>
          <w:sz w:val="29"/>
          <w:szCs w:val="27"/>
          <w:lang w:val="mi-NZ"/>
        </w:rPr>
      </w:pPr>
      <w:r w:rsidRPr="00DC37EB">
        <w:rPr>
          <w:rFonts w:ascii="inherit" w:eastAsia="Times New Roman" w:hAnsi="inherit" w:cs="Arial"/>
          <w:b/>
          <w:color w:val="008000"/>
          <w:sz w:val="29"/>
          <w:szCs w:val="27"/>
          <w:lang w:val="mi-NZ"/>
        </w:rPr>
        <w:t xml:space="preserve">Rhetorical question: </w:t>
      </w:r>
      <w:r w:rsidRPr="00DC37EB">
        <w:rPr>
          <w:rFonts w:ascii="inherit" w:eastAsia="Times New Roman" w:hAnsi="inherit" w:cs="Arial" w:hint="eastAsia"/>
          <w:color w:val="008000"/>
          <w:sz w:val="29"/>
          <w:szCs w:val="27"/>
          <w:lang w:val="mi-NZ"/>
        </w:rPr>
        <w:t>“</w:t>
      </w:r>
      <w:r w:rsidRPr="00DC37EB">
        <w:rPr>
          <w:rFonts w:ascii="inherit" w:eastAsia="Times New Roman" w:hAnsi="inherit" w:cs="Arial"/>
          <w:color w:val="008000"/>
          <w:sz w:val="29"/>
          <w:szCs w:val="27"/>
          <w:lang w:val="mi-NZ"/>
        </w:rPr>
        <w:t>What passing bells for these who die as cattle?</w:t>
      </w:r>
      <w:r w:rsidRPr="00DC37EB">
        <w:rPr>
          <w:rFonts w:ascii="inherit" w:eastAsia="Times New Roman" w:hAnsi="inherit" w:cs="Arial" w:hint="eastAsia"/>
          <w:color w:val="008000"/>
          <w:sz w:val="29"/>
          <w:szCs w:val="27"/>
          <w:lang w:val="mi-NZ"/>
        </w:rPr>
        <w:t>”</w:t>
      </w:r>
      <w:r w:rsidR="00361D35" w:rsidRPr="00DC37EB">
        <w:rPr>
          <w:rFonts w:ascii="inherit" w:eastAsia="Times New Roman" w:hAnsi="inherit" w:cs="Arial"/>
          <w:color w:val="008000"/>
          <w:sz w:val="29"/>
          <w:szCs w:val="27"/>
          <w:lang w:val="mi-NZ"/>
        </w:rPr>
        <w:t>;</w:t>
      </w:r>
    </w:p>
    <w:p w14:paraId="22B1951F" w14:textId="77777777" w:rsidR="00361D35" w:rsidRPr="00DC37EB" w:rsidRDefault="00361D35" w:rsidP="00361D35">
      <w:pPr>
        <w:pStyle w:val="ListParagraph"/>
        <w:rPr>
          <w:rFonts w:ascii="inherit" w:eastAsia="Times New Roman" w:hAnsi="inherit" w:cs="Arial"/>
          <w:color w:val="008000"/>
          <w:sz w:val="29"/>
          <w:szCs w:val="27"/>
          <w:lang w:val="mi-NZ"/>
        </w:rPr>
      </w:pPr>
      <w:r w:rsidRPr="00DC37EB">
        <w:rPr>
          <w:rFonts w:ascii="inherit" w:eastAsia="Times New Roman" w:hAnsi="inherit" w:cs="Arial" w:hint="eastAsia"/>
          <w:color w:val="008000"/>
          <w:sz w:val="29"/>
          <w:szCs w:val="27"/>
          <w:lang w:val="mi-NZ"/>
        </w:rPr>
        <w:t>“</w:t>
      </w:r>
      <w:r w:rsidRPr="00DC37EB">
        <w:rPr>
          <w:rFonts w:ascii="inherit" w:eastAsia="Times New Roman" w:hAnsi="inherit" w:cs="Arial"/>
          <w:color w:val="008000"/>
          <w:sz w:val="29"/>
          <w:szCs w:val="27"/>
          <w:lang w:val="mi-NZ"/>
        </w:rPr>
        <w:t>What candles amy be held to speed them all?</w:t>
      </w:r>
      <w:r w:rsidRPr="00DC37EB">
        <w:rPr>
          <w:rFonts w:ascii="inherit" w:eastAsia="Times New Roman" w:hAnsi="inherit" w:cs="Arial" w:hint="eastAsia"/>
          <w:color w:val="008000"/>
          <w:sz w:val="29"/>
          <w:szCs w:val="27"/>
          <w:lang w:val="mi-NZ"/>
        </w:rPr>
        <w:t>”</w:t>
      </w:r>
    </w:p>
    <w:p w14:paraId="11B283EE" w14:textId="77777777" w:rsidR="00361D35" w:rsidRPr="00DC37EB" w:rsidRDefault="00361D35" w:rsidP="00361D35">
      <w:pPr>
        <w:pStyle w:val="ListParagraph"/>
        <w:numPr>
          <w:ilvl w:val="0"/>
          <w:numId w:val="2"/>
        </w:numPr>
        <w:rPr>
          <w:rFonts w:ascii="inherit" w:eastAsia="Times New Roman" w:hAnsi="inherit" w:cs="Arial"/>
          <w:color w:val="31849B" w:themeColor="accent5" w:themeShade="BF"/>
          <w:sz w:val="29"/>
          <w:szCs w:val="27"/>
          <w:lang w:val="mi-NZ"/>
        </w:rPr>
      </w:pPr>
      <w:r w:rsidRPr="00DC37EB">
        <w:rPr>
          <w:rFonts w:ascii="inherit" w:eastAsia="Times New Roman" w:hAnsi="inherit" w:cs="Arial"/>
          <w:b/>
          <w:color w:val="31849B" w:themeColor="accent5" w:themeShade="BF"/>
          <w:sz w:val="29"/>
          <w:szCs w:val="27"/>
          <w:lang w:val="mi-NZ"/>
        </w:rPr>
        <w:t xml:space="preserve">Oxymoron: </w:t>
      </w:r>
      <w:r w:rsidRPr="00DC37EB">
        <w:rPr>
          <w:rFonts w:ascii="inherit" w:eastAsia="Times New Roman" w:hAnsi="inherit" w:cs="Arial" w:hint="eastAsia"/>
          <w:color w:val="31849B" w:themeColor="accent5" w:themeShade="BF"/>
          <w:sz w:val="29"/>
          <w:szCs w:val="27"/>
          <w:lang w:val="mi-NZ"/>
        </w:rPr>
        <w:t>“</w:t>
      </w:r>
      <w:r w:rsidRPr="00DC37EB">
        <w:rPr>
          <w:rFonts w:ascii="inherit" w:eastAsia="Times New Roman" w:hAnsi="inherit" w:cs="Arial"/>
          <w:color w:val="31849B" w:themeColor="accent5" w:themeShade="BF"/>
          <w:sz w:val="29"/>
          <w:szCs w:val="27"/>
          <w:lang w:val="mi-NZ"/>
        </w:rPr>
        <w:t>hasty orisons</w:t>
      </w:r>
      <w:r w:rsidRPr="00DC37EB">
        <w:rPr>
          <w:rFonts w:ascii="inherit" w:eastAsia="Times New Roman" w:hAnsi="inherit" w:cs="Arial" w:hint="eastAsia"/>
          <w:color w:val="31849B" w:themeColor="accent5" w:themeShade="BF"/>
          <w:sz w:val="29"/>
          <w:szCs w:val="27"/>
          <w:lang w:val="mi-NZ"/>
        </w:rPr>
        <w:t>”</w:t>
      </w:r>
    </w:p>
    <w:p w14:paraId="087C07BF" w14:textId="77777777" w:rsidR="00361D35" w:rsidRPr="00DC37EB" w:rsidRDefault="00361D35" w:rsidP="00361D35">
      <w:pPr>
        <w:pStyle w:val="ListParagraph"/>
        <w:numPr>
          <w:ilvl w:val="0"/>
          <w:numId w:val="2"/>
        </w:numPr>
        <w:rPr>
          <w:rFonts w:ascii="inherit" w:eastAsia="Times New Roman" w:hAnsi="inherit" w:cs="Arial"/>
          <w:b/>
          <w:color w:val="548DD4" w:themeColor="text2" w:themeTint="99"/>
          <w:sz w:val="29"/>
          <w:szCs w:val="27"/>
          <w:lang w:val="mi-NZ"/>
        </w:rPr>
      </w:pPr>
      <w:r w:rsidRPr="00DC37EB">
        <w:rPr>
          <w:rFonts w:ascii="inherit" w:eastAsia="Times New Roman" w:hAnsi="inherit" w:cs="Arial"/>
          <w:b/>
          <w:color w:val="548DD4" w:themeColor="text2" w:themeTint="99"/>
          <w:sz w:val="29"/>
          <w:szCs w:val="27"/>
          <w:lang w:val="mi-NZ"/>
        </w:rPr>
        <w:t xml:space="preserve">Emotive language: </w:t>
      </w:r>
      <w:r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“</w:t>
      </w:r>
      <w:r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>die</w:t>
      </w:r>
      <w:r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”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 xml:space="preserve">; 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“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>monstrous anger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”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 xml:space="preserve">; 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“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>mockeries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”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 xml:space="preserve">; 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“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>prayers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”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 xml:space="preserve">; 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“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>mourning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”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 xml:space="preserve">; 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“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>demented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”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 xml:space="preserve">; 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“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>wailing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”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 xml:space="preserve">; 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“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>sad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”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 xml:space="preserve">; 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“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>goodbyes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”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 xml:space="preserve">; 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“</w:t>
      </w:r>
      <w:r w:rsidR="00DC37EB" w:rsidRPr="00DC37EB">
        <w:rPr>
          <w:rFonts w:ascii="inherit" w:eastAsia="Times New Roman" w:hAnsi="inherit" w:cs="Arial"/>
          <w:color w:val="548DD4" w:themeColor="text2" w:themeTint="99"/>
          <w:sz w:val="29"/>
          <w:szCs w:val="27"/>
          <w:lang w:val="mi-NZ"/>
        </w:rPr>
        <w:t>tenderness</w:t>
      </w:r>
      <w:r w:rsidR="00DC37EB" w:rsidRPr="00DC37EB">
        <w:rPr>
          <w:rFonts w:ascii="inherit" w:eastAsia="Times New Roman" w:hAnsi="inherit" w:cs="Arial" w:hint="eastAsia"/>
          <w:color w:val="548DD4" w:themeColor="text2" w:themeTint="99"/>
          <w:sz w:val="29"/>
          <w:szCs w:val="27"/>
          <w:lang w:val="mi-NZ"/>
        </w:rPr>
        <w:t>”</w:t>
      </w:r>
    </w:p>
    <w:p w14:paraId="1941EC67" w14:textId="77777777" w:rsidR="00DC37EB" w:rsidRDefault="00DC37EB" w:rsidP="006B2A4F">
      <w:pPr>
        <w:tabs>
          <w:tab w:val="left" w:pos="5160"/>
        </w:tabs>
        <w:rPr>
          <w:sz w:val="28"/>
          <w:szCs w:val="28"/>
        </w:rPr>
      </w:pPr>
    </w:p>
    <w:p w14:paraId="1116DFDF" w14:textId="77777777" w:rsidR="00DC37EB" w:rsidRPr="00A379AA" w:rsidRDefault="00DC37EB" w:rsidP="00DC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 w:rsidRPr="00A379AA">
        <w:rPr>
          <w:b/>
          <w:sz w:val="28"/>
          <w:szCs w:val="28"/>
        </w:rPr>
        <w:t>TASK: What has been included?</w:t>
      </w:r>
    </w:p>
    <w:p w14:paraId="3597272F" w14:textId="77777777" w:rsidR="00DC37EB" w:rsidRDefault="00DC37EB" w:rsidP="00DC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28"/>
          <w:szCs w:val="28"/>
        </w:rPr>
      </w:pPr>
      <w:r w:rsidRPr="00A379AA">
        <w:rPr>
          <w:sz w:val="28"/>
          <w:szCs w:val="28"/>
        </w:rPr>
        <w:t xml:space="preserve">Consider the selection of </w:t>
      </w:r>
      <w:r>
        <w:rPr>
          <w:b/>
          <w:sz w:val="28"/>
          <w:szCs w:val="28"/>
        </w:rPr>
        <w:t>language techniques</w:t>
      </w:r>
      <w:r w:rsidRPr="00A379AA">
        <w:rPr>
          <w:sz w:val="28"/>
          <w:szCs w:val="28"/>
        </w:rPr>
        <w:t xml:space="preserve"> in this poem.</w:t>
      </w:r>
    </w:p>
    <w:p w14:paraId="02C70042" w14:textId="77777777" w:rsidR="00DC37EB" w:rsidRPr="00A379AA" w:rsidRDefault="00DC37EB" w:rsidP="00DC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 w:rsidRPr="00A379AA">
        <w:rPr>
          <w:b/>
          <w:sz w:val="28"/>
          <w:szCs w:val="28"/>
        </w:rPr>
        <w:t xml:space="preserve">Why have specific </w:t>
      </w:r>
      <w:r>
        <w:rPr>
          <w:b/>
          <w:sz w:val="28"/>
          <w:szCs w:val="28"/>
        </w:rPr>
        <w:t>language techniques</w:t>
      </w:r>
      <w:r w:rsidRPr="00A379AA">
        <w:rPr>
          <w:b/>
          <w:sz w:val="28"/>
          <w:szCs w:val="28"/>
        </w:rPr>
        <w:t xml:space="preserve"> been chosen?</w:t>
      </w:r>
    </w:p>
    <w:p w14:paraId="276190B6" w14:textId="77777777" w:rsidR="00DC37EB" w:rsidRPr="00A379AA" w:rsidRDefault="00DC37EB" w:rsidP="00DC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 w:rsidRPr="00A379AA">
        <w:rPr>
          <w:sz w:val="28"/>
          <w:szCs w:val="28"/>
        </w:rPr>
        <w:t xml:space="preserve">I.e. </w:t>
      </w:r>
      <w:proofErr w:type="gramStart"/>
      <w:r w:rsidRPr="00A379AA">
        <w:rPr>
          <w:b/>
          <w:sz w:val="28"/>
          <w:szCs w:val="28"/>
        </w:rPr>
        <w:t>What</w:t>
      </w:r>
      <w:proofErr w:type="gramEnd"/>
      <w:r w:rsidRPr="00A379AA">
        <w:rPr>
          <w:b/>
          <w:sz w:val="28"/>
          <w:szCs w:val="28"/>
        </w:rPr>
        <w:t xml:space="preserve"> do the </w:t>
      </w:r>
      <w:r w:rsidR="002E3FFF">
        <w:rPr>
          <w:b/>
          <w:sz w:val="28"/>
          <w:szCs w:val="28"/>
        </w:rPr>
        <w:t>te</w:t>
      </w:r>
      <w:r>
        <w:rPr>
          <w:b/>
          <w:sz w:val="28"/>
          <w:szCs w:val="28"/>
        </w:rPr>
        <w:t>chniques</w:t>
      </w:r>
      <w:r w:rsidRPr="00A379AA">
        <w:rPr>
          <w:b/>
          <w:sz w:val="28"/>
          <w:szCs w:val="28"/>
        </w:rPr>
        <w:t xml:space="preserve"> convey?</w:t>
      </w:r>
      <w:r w:rsidRPr="00A379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I.e. </w:t>
      </w:r>
      <w:r>
        <w:rPr>
          <w:b/>
          <w:sz w:val="28"/>
          <w:szCs w:val="28"/>
        </w:rPr>
        <w:t>Events, places, people, i</w:t>
      </w:r>
      <w:r w:rsidRPr="00A379AA">
        <w:rPr>
          <w:b/>
          <w:sz w:val="28"/>
          <w:szCs w:val="28"/>
        </w:rPr>
        <w:t>deas, feelings, experiences, messages?</w:t>
      </w:r>
    </w:p>
    <w:p w14:paraId="64F95A74" w14:textId="77777777" w:rsidR="00DC37EB" w:rsidRDefault="00DC37EB" w:rsidP="00DC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 w:rsidRPr="00A379AA">
        <w:rPr>
          <w:b/>
          <w:sz w:val="28"/>
          <w:szCs w:val="28"/>
        </w:rPr>
        <w:t xml:space="preserve">How do the </w:t>
      </w:r>
      <w:r>
        <w:rPr>
          <w:b/>
          <w:sz w:val="28"/>
          <w:szCs w:val="28"/>
        </w:rPr>
        <w:t>techniques</w:t>
      </w:r>
      <w:r w:rsidRPr="00A379AA">
        <w:rPr>
          <w:b/>
          <w:sz w:val="28"/>
          <w:szCs w:val="28"/>
        </w:rPr>
        <w:t xml:space="preserve"> affect our understanding of what is taking place?</w:t>
      </w:r>
    </w:p>
    <w:p w14:paraId="4D0FF7CB" w14:textId="77777777" w:rsidR="00DC37EB" w:rsidRDefault="00DC37EB" w:rsidP="00DC3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28"/>
          <w:szCs w:val="28"/>
        </w:rPr>
      </w:pPr>
      <w:r w:rsidRPr="00A379AA">
        <w:rPr>
          <w:sz w:val="28"/>
          <w:szCs w:val="28"/>
        </w:rPr>
        <w:t xml:space="preserve">* Use the </w:t>
      </w:r>
      <w:r w:rsidRPr="00DC37EB">
        <w:rPr>
          <w:sz w:val="28"/>
          <w:szCs w:val="28"/>
        </w:rPr>
        <w:t>your full</w:t>
      </w:r>
      <w:r w:rsidRPr="00DC37EB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Common Language T</w:t>
      </w:r>
      <w:r w:rsidRPr="00DC37EB">
        <w:rPr>
          <w:b/>
          <w:sz w:val="28"/>
          <w:szCs w:val="28"/>
        </w:rPr>
        <w:t>echniques” glossary</w:t>
      </w:r>
      <w:r>
        <w:rPr>
          <w:sz w:val="28"/>
          <w:szCs w:val="28"/>
        </w:rPr>
        <w:t xml:space="preserve"> to help you.</w:t>
      </w:r>
    </w:p>
    <w:p w14:paraId="78A216E9" w14:textId="77777777" w:rsidR="006B2A4F" w:rsidRDefault="006B2A4F" w:rsidP="006B2A4F">
      <w:pPr>
        <w:tabs>
          <w:tab w:val="left" w:pos="5160"/>
        </w:tabs>
        <w:rPr>
          <w:sz w:val="28"/>
          <w:szCs w:val="28"/>
        </w:rPr>
      </w:pPr>
    </w:p>
    <w:p w14:paraId="7D55E59F" w14:textId="77777777" w:rsidR="00DC37EB" w:rsidRDefault="00DC37EB" w:rsidP="006B2A4F">
      <w:pPr>
        <w:tabs>
          <w:tab w:val="left" w:pos="5160"/>
        </w:tabs>
        <w:rPr>
          <w:sz w:val="28"/>
          <w:szCs w:val="28"/>
        </w:rPr>
      </w:pPr>
    </w:p>
    <w:p w14:paraId="63570410" w14:textId="77777777" w:rsidR="00DC37EB" w:rsidRPr="004B0579" w:rsidRDefault="00DC37EB" w:rsidP="00DC37EB">
      <w:pPr>
        <w:shd w:val="clear" w:color="auto" w:fill="FFFFFF"/>
        <w:jc w:val="center"/>
        <w:textAlignment w:val="baseline"/>
        <w:outlineLvl w:val="0"/>
        <w:rPr>
          <w:rFonts w:ascii="Garamond" w:eastAsia="Times New Roman" w:hAnsi="Garamond" w:cs="Times New Roman"/>
          <w:b/>
          <w:bCs/>
          <w:color w:val="000000"/>
          <w:kern w:val="36"/>
          <w:sz w:val="36"/>
          <w:szCs w:val="52"/>
        </w:rPr>
      </w:pPr>
      <w:r w:rsidRPr="004B0579">
        <w:rPr>
          <w:rFonts w:ascii="Garamond" w:eastAsia="Times New Roman" w:hAnsi="Garamond" w:cs="Times New Roman"/>
          <w:b/>
          <w:bCs/>
          <w:color w:val="000000"/>
          <w:kern w:val="36"/>
          <w:sz w:val="36"/>
          <w:szCs w:val="52"/>
          <w:u w:val="single"/>
        </w:rPr>
        <w:t>Anthem</w:t>
      </w:r>
      <w:r w:rsidRPr="004B0579">
        <w:rPr>
          <w:rFonts w:ascii="Garamond" w:eastAsia="Times New Roman" w:hAnsi="Garamond" w:cs="Times New Roman"/>
          <w:b/>
          <w:bCs/>
          <w:color w:val="000000"/>
          <w:kern w:val="36"/>
          <w:sz w:val="36"/>
          <w:szCs w:val="52"/>
        </w:rPr>
        <w:t xml:space="preserve"> for Doomed Youth</w:t>
      </w:r>
    </w:p>
    <w:p w14:paraId="1C43CB08" w14:textId="77777777" w:rsidR="00DC37EB" w:rsidRPr="004B0579" w:rsidRDefault="00DC37EB" w:rsidP="00DC37EB">
      <w:pPr>
        <w:shd w:val="clear" w:color="auto" w:fill="FFFFFF"/>
        <w:ind w:left="567" w:hanging="240"/>
        <w:textAlignment w:val="baseline"/>
        <w:rPr>
          <w:rFonts w:ascii="canada-type-gibson" w:eastAsia="Times New Roman" w:hAnsi="canada-type-gibson" w:cs="Times New Roman"/>
          <w:caps/>
          <w:color w:val="494949"/>
          <w:spacing w:val="21"/>
          <w:sz w:val="25"/>
          <w:szCs w:val="33"/>
          <w:bdr w:val="none" w:sz="0" w:space="0" w:color="auto" w:frame="1"/>
        </w:rPr>
      </w:pPr>
    </w:p>
    <w:p w14:paraId="6FD0B6FD" w14:textId="77777777" w:rsidR="00DC37EB" w:rsidRPr="004B0579" w:rsidRDefault="00DC37EB" w:rsidP="00DC37EB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What </w:t>
      </w:r>
      <w:proofErr w:type="gramStart"/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passing-bells</w:t>
      </w:r>
      <w:proofErr w:type="gramEnd"/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 for these who die as cattle?</w:t>
      </w:r>
    </w:p>
    <w:p w14:paraId="3508F3E2" w14:textId="77777777" w:rsidR="00DC37EB" w:rsidRPr="004B0579" w:rsidRDefault="00DC37EB" w:rsidP="00DC37EB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— Only the monstrous anger of the guns.</w:t>
      </w:r>
    </w:p>
    <w:p w14:paraId="3380F533" w14:textId="77777777" w:rsidR="00DC37EB" w:rsidRPr="004B0579" w:rsidRDefault="00DC37EB" w:rsidP="00DC37EB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Only the stuttering rifles' rapid rattle</w:t>
      </w:r>
    </w:p>
    <w:p w14:paraId="754B8608" w14:textId="77777777" w:rsidR="00DC37EB" w:rsidRPr="004B0579" w:rsidRDefault="00DC37EB" w:rsidP="00DC37EB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Can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patter out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 their hasty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orisons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.</w:t>
      </w:r>
    </w:p>
    <w:p w14:paraId="6D61DF4F" w14:textId="77777777" w:rsidR="00DC37EB" w:rsidRPr="004B0579" w:rsidRDefault="00DC37EB" w:rsidP="00DC37EB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proofErr w:type="gramStart"/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No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mockeries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 now for them; no prayers nor bells;</w:t>
      </w:r>
      <w:proofErr w:type="gramEnd"/>
    </w:p>
    <w:p w14:paraId="5EC0C405" w14:textId="77777777" w:rsidR="00DC37EB" w:rsidRPr="004B0579" w:rsidRDefault="00DC37EB" w:rsidP="00DC37EB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Nor any voice of mourning save the choirs</w:t>
      </w:r>
      <w:proofErr w:type="gramStart"/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,—</w:t>
      </w:r>
      <w:proofErr w:type="gramEnd"/>
    </w:p>
    <w:p w14:paraId="242CEA6E" w14:textId="77777777" w:rsidR="00DC37EB" w:rsidRPr="004B0579" w:rsidRDefault="00DC37EB" w:rsidP="00DC37EB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The shrill,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demented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 choirs of wailing shells;</w:t>
      </w:r>
    </w:p>
    <w:p w14:paraId="6A2A460A" w14:textId="77777777" w:rsidR="00DC37EB" w:rsidRPr="004B0579" w:rsidRDefault="00DC37EB" w:rsidP="00DC37EB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And </w:t>
      </w:r>
      <w:proofErr w:type="gramStart"/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bugles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 calling for them from sad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shires</w:t>
      </w:r>
      <w:proofErr w:type="gramEnd"/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.</w:t>
      </w:r>
    </w:p>
    <w:p w14:paraId="72CDE3CB" w14:textId="77777777" w:rsidR="00DC37EB" w:rsidRPr="004B0579" w:rsidRDefault="00DC37EB" w:rsidP="00DC37EB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</w:p>
    <w:p w14:paraId="5FA8CDBE" w14:textId="77777777" w:rsidR="00DC37EB" w:rsidRPr="004B0579" w:rsidRDefault="00DC37EB" w:rsidP="00DC37EB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What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candles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 may be held to speed them all?</w:t>
      </w:r>
    </w:p>
    <w:p w14:paraId="69E9DA8C" w14:textId="77777777" w:rsidR="00DC37EB" w:rsidRPr="004B0579" w:rsidRDefault="00DC37EB" w:rsidP="00DC37EB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Not in the hands of boys, but in their eyes</w:t>
      </w:r>
    </w:p>
    <w:p w14:paraId="4B72159C" w14:textId="77777777" w:rsidR="00DC37EB" w:rsidRPr="004B0579" w:rsidRDefault="00DC37EB" w:rsidP="00DC37EB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Shall shine the holy glimmers of goodbyes.</w:t>
      </w:r>
    </w:p>
    <w:p w14:paraId="72B3D8F6" w14:textId="77777777" w:rsidR="00DC37EB" w:rsidRPr="004B0579" w:rsidRDefault="00DC37EB" w:rsidP="00DC37EB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The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pallor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 of girls' brows shall be their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pall</w:t>
      </w:r>
      <w:proofErr w:type="gramStart"/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;</w:t>
      </w:r>
      <w:proofErr w:type="gramEnd"/>
    </w:p>
    <w:p w14:paraId="789746A8" w14:textId="77777777" w:rsidR="00DC37EB" w:rsidRPr="004B0579" w:rsidRDefault="00DC37EB" w:rsidP="00DC37EB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36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>Their flowers the tenderness of patient minds,</w:t>
      </w:r>
    </w:p>
    <w:p w14:paraId="5E7E8D72" w14:textId="77777777" w:rsidR="00DC37EB" w:rsidRPr="00E50C88" w:rsidRDefault="00DC37EB" w:rsidP="00DC37EB">
      <w:pPr>
        <w:shd w:val="clear" w:color="auto" w:fill="FFFFFF"/>
        <w:ind w:hanging="240"/>
        <w:jc w:val="center"/>
        <w:textAlignment w:val="baseline"/>
        <w:rPr>
          <w:rFonts w:ascii="inherit" w:eastAsia="Times New Roman" w:hAnsi="inherit" w:cs="Times New Roman"/>
          <w:color w:val="000000"/>
          <w:sz w:val="44"/>
          <w:szCs w:val="72"/>
        </w:rPr>
      </w:pPr>
      <w:r w:rsidRPr="004B0579">
        <w:rPr>
          <w:rFonts w:ascii="inherit" w:eastAsia="Times New Roman" w:hAnsi="inherit" w:cs="Times New Roman"/>
          <w:color w:val="000000"/>
          <w:sz w:val="36"/>
          <w:szCs w:val="72"/>
        </w:rPr>
        <w:t xml:space="preserve">And each slow dusk a </w:t>
      </w:r>
      <w:r w:rsidRPr="004B0579">
        <w:rPr>
          <w:rFonts w:ascii="inherit" w:eastAsia="Times New Roman" w:hAnsi="inherit" w:cs="Times New Roman"/>
          <w:color w:val="000000"/>
          <w:sz w:val="36"/>
          <w:szCs w:val="72"/>
          <w:u w:val="single"/>
        </w:rPr>
        <w:t>drawing-down of blinds</w:t>
      </w:r>
      <w:r w:rsidRPr="00E50C88">
        <w:rPr>
          <w:rFonts w:ascii="inherit" w:eastAsia="Times New Roman" w:hAnsi="inherit" w:cs="Times New Roman"/>
          <w:color w:val="000000"/>
          <w:sz w:val="44"/>
          <w:szCs w:val="72"/>
        </w:rPr>
        <w:t>.</w:t>
      </w:r>
    </w:p>
    <w:p w14:paraId="38053657" w14:textId="77777777" w:rsidR="00DC37EB" w:rsidRDefault="00DC37EB" w:rsidP="00DC37EB">
      <w:pPr>
        <w:jc w:val="right"/>
        <w:rPr>
          <w:rFonts w:ascii="inherit" w:eastAsia="Times New Roman" w:hAnsi="inherit" w:cs="Arial"/>
          <w:b/>
          <w:sz w:val="29"/>
          <w:szCs w:val="27"/>
        </w:rPr>
      </w:pPr>
      <w:r w:rsidRPr="004B0579">
        <w:rPr>
          <w:rFonts w:ascii="inherit" w:eastAsia="Times New Roman" w:hAnsi="inherit" w:cs="Arial"/>
          <w:b/>
          <w:sz w:val="29"/>
          <w:szCs w:val="27"/>
        </w:rPr>
        <w:t>Wilfred Owen, 1917</w:t>
      </w:r>
    </w:p>
    <w:p w14:paraId="3B027EF9" w14:textId="77777777" w:rsidR="00771FF6" w:rsidRDefault="00771FF6" w:rsidP="00DC37EB">
      <w:pPr>
        <w:jc w:val="right"/>
        <w:rPr>
          <w:rFonts w:ascii="inherit" w:eastAsia="Times New Roman" w:hAnsi="inherit" w:cs="Arial"/>
          <w:b/>
          <w:sz w:val="29"/>
          <w:szCs w:val="27"/>
        </w:rPr>
      </w:pPr>
    </w:p>
    <w:p w14:paraId="69CDE85A" w14:textId="77777777" w:rsidR="00771FF6" w:rsidRPr="004B0579" w:rsidRDefault="00771FF6" w:rsidP="00771FF6">
      <w:pPr>
        <w:rPr>
          <w:rFonts w:ascii="inherit" w:eastAsia="Times New Roman" w:hAnsi="inherit" w:cs="Arial"/>
          <w:b/>
          <w:sz w:val="29"/>
          <w:szCs w:val="27"/>
        </w:rPr>
      </w:pPr>
    </w:p>
    <w:p w14:paraId="1B57B2FE" w14:textId="77777777" w:rsidR="00771FF6" w:rsidRPr="00A379AA" w:rsidRDefault="00771FF6" w:rsidP="0077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 w:rsidRPr="00A379AA">
        <w:rPr>
          <w:b/>
          <w:sz w:val="28"/>
          <w:szCs w:val="28"/>
        </w:rPr>
        <w:t>TASK: What has been included?</w:t>
      </w:r>
    </w:p>
    <w:p w14:paraId="0E7A7C24" w14:textId="77777777" w:rsidR="00771FF6" w:rsidRDefault="00771FF6" w:rsidP="0077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28"/>
          <w:szCs w:val="28"/>
        </w:rPr>
      </w:pPr>
      <w:r w:rsidRPr="00A379AA">
        <w:rPr>
          <w:sz w:val="28"/>
          <w:szCs w:val="28"/>
        </w:rPr>
        <w:t xml:space="preserve">Consider the </w:t>
      </w:r>
      <w:r w:rsidRPr="002E3FFF">
        <w:rPr>
          <w:b/>
          <w:sz w:val="28"/>
          <w:szCs w:val="28"/>
          <w:u w:val="single"/>
        </w:rPr>
        <w:t>contrasting vocabulary and images</w:t>
      </w:r>
      <w:r>
        <w:rPr>
          <w:sz w:val="28"/>
          <w:szCs w:val="28"/>
        </w:rPr>
        <w:t xml:space="preserve"> within the</w:t>
      </w:r>
      <w:r w:rsidRPr="00A379AA">
        <w:rPr>
          <w:sz w:val="28"/>
          <w:szCs w:val="28"/>
        </w:rPr>
        <w:t xml:space="preserve"> poem.</w:t>
      </w:r>
    </w:p>
    <w:p w14:paraId="0BF91798" w14:textId="77777777" w:rsidR="002E3FFF" w:rsidRDefault="002E3FFF" w:rsidP="0077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28"/>
          <w:szCs w:val="28"/>
        </w:rPr>
      </w:pPr>
      <w:r>
        <w:rPr>
          <w:sz w:val="28"/>
          <w:szCs w:val="28"/>
        </w:rPr>
        <w:t>E.g. “orisons” (prayers) and “rifles’ rapid rattle”</w:t>
      </w:r>
    </w:p>
    <w:p w14:paraId="6E0AE3A1" w14:textId="77777777" w:rsidR="002E3FFF" w:rsidRDefault="002E3FFF" w:rsidP="0077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28"/>
          <w:szCs w:val="28"/>
        </w:rPr>
      </w:pPr>
    </w:p>
    <w:p w14:paraId="32CB8748" w14:textId="77777777" w:rsidR="00771FF6" w:rsidRDefault="00771FF6" w:rsidP="0077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How have </w:t>
      </w:r>
      <w:r w:rsidRPr="002E3FFF">
        <w:rPr>
          <w:b/>
          <w:sz w:val="28"/>
          <w:szCs w:val="28"/>
          <w:u w:val="single"/>
        </w:rPr>
        <w:t>positive and negative ideas</w:t>
      </w:r>
      <w:r>
        <w:rPr>
          <w:b/>
          <w:sz w:val="28"/>
          <w:szCs w:val="28"/>
        </w:rPr>
        <w:t xml:space="preserve"> been represented through</w:t>
      </w:r>
      <w:r w:rsidR="002E3FFF">
        <w:rPr>
          <w:b/>
          <w:sz w:val="28"/>
          <w:szCs w:val="28"/>
        </w:rPr>
        <w:t>out the poem</w:t>
      </w:r>
      <w:r>
        <w:rPr>
          <w:b/>
          <w:sz w:val="28"/>
          <w:szCs w:val="28"/>
        </w:rPr>
        <w:t xml:space="preserve"> the language choice</w:t>
      </w:r>
      <w:r w:rsidR="002E3FFF">
        <w:rPr>
          <w:b/>
          <w:sz w:val="28"/>
          <w:szCs w:val="28"/>
        </w:rPr>
        <w:t xml:space="preserve"> and images</w:t>
      </w:r>
      <w:r w:rsidRPr="00A379AA">
        <w:rPr>
          <w:b/>
          <w:sz w:val="28"/>
          <w:szCs w:val="28"/>
        </w:rPr>
        <w:t>?</w:t>
      </w:r>
    </w:p>
    <w:p w14:paraId="4511AF4C" w14:textId="77777777" w:rsidR="002E3FFF" w:rsidRDefault="002E3FFF" w:rsidP="0077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</w:p>
    <w:p w14:paraId="527EBDCA" w14:textId="77777777" w:rsidR="002E3FFF" w:rsidRPr="00A379AA" w:rsidRDefault="002E3FFF" w:rsidP="0077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a number of </w:t>
      </w:r>
      <w:r w:rsidRPr="002E3FFF">
        <w:rPr>
          <w:b/>
          <w:sz w:val="28"/>
          <w:szCs w:val="28"/>
          <w:u w:val="single"/>
        </w:rPr>
        <w:t>examples of “positive” and “negative” vocabulary/images</w:t>
      </w:r>
      <w:r>
        <w:rPr>
          <w:b/>
          <w:sz w:val="28"/>
          <w:szCs w:val="28"/>
        </w:rPr>
        <w:t xml:space="preserve"> that are used and explain </w:t>
      </w:r>
      <w:r w:rsidRPr="002E3FFF">
        <w:rPr>
          <w:b/>
          <w:sz w:val="28"/>
          <w:szCs w:val="28"/>
          <w:u w:val="single"/>
        </w:rPr>
        <w:t>why this contrast is used</w:t>
      </w:r>
      <w:r>
        <w:rPr>
          <w:b/>
          <w:sz w:val="28"/>
          <w:szCs w:val="28"/>
        </w:rPr>
        <w:t xml:space="preserve">. I.e. What positive and negatives ideas is the poet trying to convey about those who experience </w:t>
      </w:r>
      <w:bookmarkStart w:id="0" w:name="_GoBack"/>
      <w:bookmarkEnd w:id="0"/>
      <w:r>
        <w:rPr>
          <w:b/>
          <w:sz w:val="28"/>
          <w:szCs w:val="28"/>
        </w:rPr>
        <w:t>war?</w:t>
      </w:r>
    </w:p>
    <w:p w14:paraId="6343DDA6" w14:textId="77777777" w:rsidR="002E3FFF" w:rsidRDefault="002E3FFF" w:rsidP="00771F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sz w:val="28"/>
          <w:szCs w:val="28"/>
        </w:rPr>
      </w:pPr>
    </w:p>
    <w:p w14:paraId="3D9B1F64" w14:textId="77777777" w:rsidR="00DC37EB" w:rsidRDefault="00DC37EB" w:rsidP="006B2A4F">
      <w:pPr>
        <w:tabs>
          <w:tab w:val="left" w:pos="5160"/>
        </w:tabs>
        <w:rPr>
          <w:sz w:val="28"/>
          <w:szCs w:val="28"/>
        </w:rPr>
      </w:pPr>
    </w:p>
    <w:p w14:paraId="0310235D" w14:textId="77777777" w:rsidR="00DC37EB" w:rsidRPr="006B2A4F" w:rsidRDefault="00DC37EB" w:rsidP="006B2A4F">
      <w:pPr>
        <w:tabs>
          <w:tab w:val="left" w:pos="5160"/>
        </w:tabs>
        <w:rPr>
          <w:sz w:val="28"/>
          <w:szCs w:val="28"/>
        </w:rPr>
      </w:pPr>
    </w:p>
    <w:sectPr w:rsidR="00DC37EB" w:rsidRPr="006B2A4F" w:rsidSect="00A379AA">
      <w:pgSz w:w="11900" w:h="16840"/>
      <w:pgMar w:top="397" w:right="1361" w:bottom="794" w:left="136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1A6A"/>
    <w:multiLevelType w:val="hybridMultilevel"/>
    <w:tmpl w:val="E192213A"/>
    <w:lvl w:ilvl="0" w:tplc="AE70A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A380C"/>
    <w:multiLevelType w:val="hybridMultilevel"/>
    <w:tmpl w:val="3D06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1B"/>
    <w:rsid w:val="000E445E"/>
    <w:rsid w:val="001C2241"/>
    <w:rsid w:val="002E3FFF"/>
    <w:rsid w:val="00361D35"/>
    <w:rsid w:val="004B0579"/>
    <w:rsid w:val="006B2A4F"/>
    <w:rsid w:val="00771FF6"/>
    <w:rsid w:val="00A379AA"/>
    <w:rsid w:val="00D6111B"/>
    <w:rsid w:val="00DC37EB"/>
    <w:rsid w:val="00E01947"/>
    <w:rsid w:val="00E464D1"/>
    <w:rsid w:val="00EC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8A4F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3957</Characters>
  <Application>Microsoft Macintosh Word</Application>
  <DocSecurity>0</DocSecurity>
  <Lines>32</Lines>
  <Paragraphs>9</Paragraphs>
  <ScaleCrop>false</ScaleCrop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Weggerly</dc:creator>
  <cp:keywords/>
  <dc:description/>
  <cp:lastModifiedBy>Jo Weggerly</cp:lastModifiedBy>
  <cp:revision>2</cp:revision>
  <cp:lastPrinted>2018-02-21T02:41:00Z</cp:lastPrinted>
  <dcterms:created xsi:type="dcterms:W3CDTF">2018-02-21T20:08:00Z</dcterms:created>
  <dcterms:modified xsi:type="dcterms:W3CDTF">2018-02-21T20:08:00Z</dcterms:modified>
</cp:coreProperties>
</file>